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6458" w14:textId="77777777" w:rsidR="00B81F50" w:rsidRDefault="00B81F50" w:rsidP="00FD48CF">
      <w:pPr>
        <w:spacing w:after="0"/>
        <w:jc w:val="center"/>
        <w:rPr>
          <w:rFonts w:ascii="Bookman Old Style" w:hAnsi="Bookman Old Style"/>
          <w:sz w:val="24"/>
        </w:rPr>
      </w:pPr>
    </w:p>
    <w:p w14:paraId="08325B90" w14:textId="77777777" w:rsidR="00F77A11" w:rsidRPr="00B81F50" w:rsidRDefault="00B81F50" w:rsidP="00EB5F03">
      <w:pPr>
        <w:spacing w:after="0"/>
        <w:ind w:left="2880" w:firstLine="720"/>
        <w:jc w:val="center"/>
        <w:rPr>
          <w:rFonts w:ascii="Bookman Old Style" w:hAnsi="Bookman Old Style"/>
          <w:b/>
          <w:sz w:val="32"/>
          <w:szCs w:val="32"/>
        </w:rPr>
      </w:pPr>
      <w:r>
        <w:rPr>
          <w:rFonts w:ascii="Huxtable" w:hAnsi="Huxtable"/>
          <w:noProof/>
          <w:sz w:val="72"/>
          <w:u w:val="single"/>
        </w:rPr>
        <w:drawing>
          <wp:anchor distT="0" distB="0" distL="114300" distR="114300" simplePos="0" relativeHeight="251658240" behindDoc="1" locked="0" layoutInCell="1" allowOverlap="1" wp14:anchorId="33CFD4CE" wp14:editId="4723A4FF">
            <wp:simplePos x="0" y="0"/>
            <wp:positionH relativeFrom="column">
              <wp:posOffset>292100</wp:posOffset>
            </wp:positionH>
            <wp:positionV relativeFrom="paragraph">
              <wp:posOffset>74930</wp:posOffset>
            </wp:positionV>
            <wp:extent cx="2012315" cy="2051050"/>
            <wp:effectExtent l="0" t="0" r="6985" b="6350"/>
            <wp:wrapTight wrapText="bothSides">
              <wp:wrapPolygon edited="0">
                <wp:start x="0" y="0"/>
                <wp:lineTo x="0" y="21466"/>
                <wp:lineTo x="21470" y="21466"/>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8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2315" cy="2051050"/>
                    </a:xfrm>
                    <a:prstGeom prst="rect">
                      <a:avLst/>
                    </a:prstGeom>
                  </pic:spPr>
                </pic:pic>
              </a:graphicData>
            </a:graphic>
          </wp:anchor>
        </w:drawing>
      </w:r>
      <w:r>
        <w:rPr>
          <w:rFonts w:ascii="Bookman Old Style" w:hAnsi="Bookman Old Style"/>
          <w:b/>
          <w:sz w:val="32"/>
          <w:szCs w:val="32"/>
        </w:rPr>
        <w:t xml:space="preserve"> </w:t>
      </w:r>
    </w:p>
    <w:p w14:paraId="0EEF63C1" w14:textId="77777777" w:rsidR="00B81F50" w:rsidRDefault="004E2A56" w:rsidP="00B81F50">
      <w:pPr>
        <w:spacing w:after="0"/>
        <w:rPr>
          <w:rFonts w:ascii="Bookman Old Style" w:hAnsi="Bookman Old Style"/>
        </w:rPr>
      </w:pPr>
      <w:r w:rsidRPr="00EB5F03">
        <w:rPr>
          <w:rFonts w:ascii="Bookman Old Style" w:hAnsi="Bookman Old Style"/>
          <w:noProof/>
          <w:sz w:val="24"/>
        </w:rPr>
        <mc:AlternateContent>
          <mc:Choice Requires="wps">
            <w:drawing>
              <wp:anchor distT="0" distB="0" distL="114300" distR="114300" simplePos="0" relativeHeight="251659264" behindDoc="0" locked="0" layoutInCell="1" allowOverlap="1" wp14:anchorId="3D7DB363" wp14:editId="1A57B442">
                <wp:simplePos x="0" y="0"/>
                <wp:positionH relativeFrom="column">
                  <wp:posOffset>2533650</wp:posOffset>
                </wp:positionH>
                <wp:positionV relativeFrom="paragraph">
                  <wp:posOffset>278765</wp:posOffset>
                </wp:positionV>
                <wp:extent cx="4248150" cy="14097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9700"/>
                        </a:xfrm>
                        <a:prstGeom prst="rect">
                          <a:avLst/>
                        </a:prstGeom>
                        <a:solidFill>
                          <a:srgbClr val="FFFFFF"/>
                        </a:solidFill>
                        <a:ln w="9525">
                          <a:solidFill>
                            <a:srgbClr val="000000"/>
                          </a:solidFill>
                          <a:miter lim="800000"/>
                          <a:headEnd/>
                          <a:tailEnd/>
                        </a:ln>
                      </wps:spPr>
                      <wps:txbx>
                        <w:txbxContent>
                          <w:p w14:paraId="31AB12E8" w14:textId="77777777" w:rsidR="00EB5F03" w:rsidRDefault="00EB5F03" w:rsidP="00EB5F03">
                            <w:r>
                              <w:t xml:space="preserve">Available on Amazon.com!  </w:t>
                            </w:r>
                          </w:p>
                          <w:p w14:paraId="0B011A56" w14:textId="77777777" w:rsidR="00EB5F03" w:rsidRDefault="00EB5F03" w:rsidP="00EB5F03">
                            <w:r>
                              <w:t>Large orders can be purchased at discounted price through author through culturelinksllc.com</w:t>
                            </w:r>
                          </w:p>
                          <w:p w14:paraId="445C16BB" w14:textId="77777777" w:rsidR="00EB5F03" w:rsidRDefault="00EB5F03" w:rsidP="00EB5F03">
                            <w:r>
                              <w:t xml:space="preserve">Also, contact author through </w:t>
                            </w:r>
                            <w:r w:rsidR="004E2A56">
                              <w:t>culturelinksllc.com</w:t>
                            </w:r>
                            <w:r>
                              <w:t xml:space="preserve"> to arrange school assemblies or PD opportunities to support culturally responsive communities!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D7DB363" id="_x0000_t202" coordsize="21600,21600" o:spt="202" path="m,l,21600r21600,l21600,xe">
                <v:stroke joinstyle="miter"/>
                <v:path gradientshapeok="t" o:connecttype="rect"/>
              </v:shapetype>
              <v:shape id="Text Box 2" o:spid="_x0000_s1026" type="#_x0000_t202" style="position:absolute;margin-left:199.5pt;margin-top:21.95pt;width:334.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">
                <v:textbox>
                  <w:txbxContent>
                    <w:p w14:paraId="31AB12E8" w14:textId="77777777" w:rsidR="00EB5F03" w:rsidRDefault="00EB5F03" w:rsidP="00EB5F03">
                      <w:r>
                        <w:t xml:space="preserve">Available on Amazon.com!  </w:t>
                      </w:r>
                    </w:p>
                    <w:p w14:paraId="0B011A56" w14:textId="77777777" w:rsidR="00EB5F03" w:rsidRDefault="00EB5F03" w:rsidP="00EB5F03">
                      <w:r>
                        <w:t>Large orders can be purchased at discounted price through author through culturelinksllc.com</w:t>
                      </w:r>
                    </w:p>
                    <w:p w14:paraId="445C16BB" w14:textId="77777777" w:rsidR="00EB5F03" w:rsidRDefault="00EB5F03" w:rsidP="00EB5F03">
                      <w:r>
                        <w:t xml:space="preserve">Also, contact author through </w:t>
                      </w:r>
                      <w:r w:rsidR="004E2A56">
                        <w:t>culturelinksllc.com</w:t>
                      </w:r>
                      <w:r>
                        <w:t xml:space="preserve"> to arrange school assemblies or PD opportunities to support culturally responsive communities!  </w:t>
                      </w:r>
                    </w:p>
                  </w:txbxContent>
                </v:textbox>
                <w10:wrap type="topAndBottom"/>
              </v:shape>
            </w:pict>
          </mc:Fallback>
        </mc:AlternateContent>
      </w:r>
    </w:p>
    <w:p w14:paraId="10D29EAF" w14:textId="77777777" w:rsidR="00B81F50" w:rsidRDefault="00B81F50" w:rsidP="00B81F50">
      <w:pPr>
        <w:spacing w:after="0"/>
        <w:rPr>
          <w:rFonts w:ascii="Bookman Old Style" w:hAnsi="Bookman Old Style"/>
        </w:rPr>
      </w:pPr>
    </w:p>
    <w:p w14:paraId="7B1E628F" w14:textId="77777777" w:rsidR="00FD48CF" w:rsidRPr="003D1728" w:rsidRDefault="00FD48CF" w:rsidP="00FD48CF">
      <w:pPr>
        <w:spacing w:after="0"/>
        <w:rPr>
          <w:rFonts w:ascii="Bookman Old Style" w:hAnsi="Bookman Old Style"/>
        </w:rPr>
      </w:pPr>
    </w:p>
    <w:p w14:paraId="57B7F09F" w14:textId="77777777" w:rsidR="00EB5F03" w:rsidRPr="00EB5F03" w:rsidRDefault="00EB5F03" w:rsidP="001E38E8">
      <w:pPr>
        <w:spacing w:after="0"/>
        <w:jc w:val="center"/>
        <w:rPr>
          <w:rFonts w:ascii="Bookman Old Style" w:hAnsi="Bookman Old Style"/>
          <w:b/>
          <w:sz w:val="32"/>
          <w:szCs w:val="32"/>
          <w:u w:val="single"/>
        </w:rPr>
      </w:pPr>
      <w:r w:rsidRPr="00EB5F03">
        <w:rPr>
          <w:rFonts w:ascii="Bookman Old Style" w:hAnsi="Bookman Old Style"/>
          <w:b/>
          <w:sz w:val="32"/>
          <w:szCs w:val="32"/>
          <w:u w:val="single"/>
        </w:rPr>
        <w:t>Supplemental Resource Guide</w:t>
      </w:r>
    </w:p>
    <w:p w14:paraId="4696FA86" w14:textId="77777777" w:rsidR="00EB5F03" w:rsidRDefault="00EB5F03" w:rsidP="001E38E8">
      <w:pPr>
        <w:spacing w:after="0"/>
        <w:jc w:val="center"/>
        <w:rPr>
          <w:rFonts w:ascii="Bookman Old Style" w:hAnsi="Bookman Old Style"/>
          <w:b/>
          <w:sz w:val="28"/>
        </w:rPr>
      </w:pPr>
    </w:p>
    <w:p w14:paraId="2915BCB3" w14:textId="77777777" w:rsidR="001E38E8" w:rsidRDefault="005B69E7" w:rsidP="001E38E8">
      <w:pPr>
        <w:spacing w:after="0"/>
        <w:jc w:val="center"/>
        <w:rPr>
          <w:rFonts w:ascii="Bookman Old Style" w:hAnsi="Bookman Old Style"/>
          <w:b/>
          <w:sz w:val="28"/>
        </w:rPr>
      </w:pPr>
      <w:r>
        <w:rPr>
          <w:rFonts w:ascii="Bookman Old Style" w:hAnsi="Bookman Old Style"/>
          <w:b/>
          <w:sz w:val="28"/>
        </w:rPr>
        <w:t xml:space="preserve">Some </w:t>
      </w:r>
      <w:r w:rsidR="001E38E8" w:rsidRPr="003D1728">
        <w:rPr>
          <w:rFonts w:ascii="Bookman Old Style" w:hAnsi="Bookman Old Style"/>
          <w:b/>
          <w:sz w:val="28"/>
        </w:rPr>
        <w:t>Overarching Themes/Ideas:</w:t>
      </w:r>
    </w:p>
    <w:p w14:paraId="41F4E696" w14:textId="77777777" w:rsidR="009B4DF1" w:rsidRPr="000476E4" w:rsidRDefault="009B4DF1" w:rsidP="001E38E8">
      <w:pPr>
        <w:spacing w:after="0"/>
        <w:jc w:val="center"/>
        <w:rPr>
          <w:rFonts w:ascii="Bookman Old Style" w:hAnsi="Bookman Old Style"/>
          <w:b/>
          <w:sz w:val="26"/>
          <w:szCs w:val="26"/>
        </w:rPr>
      </w:pPr>
    </w:p>
    <w:p w14:paraId="6B3ECDE0" w14:textId="3CC17F78" w:rsidR="009B4DF1" w:rsidRPr="00EB5F03" w:rsidRDefault="009B4DF1" w:rsidP="009B4DF1">
      <w:pPr>
        <w:pStyle w:val="ListParagraph"/>
        <w:numPr>
          <w:ilvl w:val="0"/>
          <w:numId w:val="1"/>
        </w:numPr>
        <w:rPr>
          <w:rFonts w:ascii="Bookman Old Style" w:hAnsi="Bookman Old Style"/>
          <w:sz w:val="24"/>
          <w:szCs w:val="26"/>
        </w:rPr>
      </w:pPr>
      <w:r w:rsidRPr="00EB5F03">
        <w:rPr>
          <w:rFonts w:ascii="Bookman Old Style" w:hAnsi="Bookman Old Style"/>
          <w:sz w:val="24"/>
          <w:szCs w:val="26"/>
        </w:rPr>
        <w:t>How are people different?  (</w:t>
      </w:r>
      <w:r w:rsidR="00E763EC">
        <w:rPr>
          <w:rFonts w:ascii="Bookman Old Style" w:hAnsi="Bookman Old Style"/>
          <w:sz w:val="24"/>
          <w:szCs w:val="26"/>
        </w:rPr>
        <w:t xml:space="preserve">social </w:t>
      </w:r>
      <w:r w:rsidRPr="00EB5F03">
        <w:rPr>
          <w:rFonts w:ascii="Bookman Old Style" w:hAnsi="Bookman Old Style"/>
          <w:sz w:val="24"/>
          <w:szCs w:val="26"/>
        </w:rPr>
        <w:t>identities, language</w:t>
      </w:r>
      <w:r w:rsidR="008B4391" w:rsidRPr="00EB5F03">
        <w:rPr>
          <w:rFonts w:ascii="Bookman Old Style" w:hAnsi="Bookman Old Style"/>
          <w:sz w:val="24"/>
          <w:szCs w:val="26"/>
        </w:rPr>
        <w:t>s</w:t>
      </w:r>
      <w:r w:rsidRPr="00EB5F03">
        <w:rPr>
          <w:rFonts w:ascii="Bookman Old Style" w:hAnsi="Bookman Old Style"/>
          <w:sz w:val="24"/>
          <w:szCs w:val="26"/>
        </w:rPr>
        <w:t xml:space="preserve">, </w:t>
      </w:r>
      <w:r w:rsidR="00E763EC">
        <w:rPr>
          <w:rFonts w:ascii="Bookman Old Style" w:hAnsi="Bookman Old Style"/>
          <w:sz w:val="24"/>
          <w:szCs w:val="26"/>
        </w:rPr>
        <w:t>cultures, etc.</w:t>
      </w:r>
      <w:r w:rsidRPr="00EB5F03">
        <w:rPr>
          <w:rFonts w:ascii="Bookman Old Style" w:hAnsi="Bookman Old Style"/>
          <w:sz w:val="24"/>
          <w:szCs w:val="26"/>
        </w:rPr>
        <w:t xml:space="preserve">) </w:t>
      </w:r>
    </w:p>
    <w:p w14:paraId="636CEBDB" w14:textId="77777777" w:rsidR="009B4DF1" w:rsidRPr="00EB5F03" w:rsidRDefault="009B4DF1" w:rsidP="009B4DF1">
      <w:pPr>
        <w:pStyle w:val="ListParagraph"/>
        <w:numPr>
          <w:ilvl w:val="1"/>
          <w:numId w:val="1"/>
        </w:numPr>
        <w:rPr>
          <w:rFonts w:ascii="Bookman Old Style" w:hAnsi="Bookman Old Style"/>
          <w:sz w:val="24"/>
          <w:szCs w:val="26"/>
        </w:rPr>
      </w:pPr>
      <w:r w:rsidRPr="00EB5F03">
        <w:rPr>
          <w:rFonts w:ascii="Bookman Old Style" w:hAnsi="Bookman Old Style"/>
          <w:sz w:val="24"/>
          <w:szCs w:val="26"/>
        </w:rPr>
        <w:t>Why is it important to show respect for all people and their many identities?</w:t>
      </w:r>
    </w:p>
    <w:p w14:paraId="64A11689" w14:textId="2CE48FD5" w:rsidR="004C40B2" w:rsidRPr="00EB5F03" w:rsidRDefault="004C40B2" w:rsidP="009B4DF1">
      <w:pPr>
        <w:pStyle w:val="ListParagraph"/>
        <w:numPr>
          <w:ilvl w:val="1"/>
          <w:numId w:val="1"/>
        </w:numPr>
        <w:rPr>
          <w:rFonts w:ascii="Bookman Old Style" w:hAnsi="Bookman Old Style"/>
          <w:sz w:val="24"/>
          <w:szCs w:val="26"/>
        </w:rPr>
      </w:pPr>
      <w:r w:rsidRPr="00EB5F03">
        <w:rPr>
          <w:rFonts w:ascii="Bookman Old Style" w:hAnsi="Bookman Old Style"/>
          <w:sz w:val="24"/>
          <w:szCs w:val="26"/>
        </w:rPr>
        <w:t>Why is it important that we learn about different iden</w:t>
      </w:r>
      <w:r w:rsidR="0075716F" w:rsidRPr="00EB5F03">
        <w:rPr>
          <w:rFonts w:ascii="Bookman Old Style" w:hAnsi="Bookman Old Style"/>
          <w:sz w:val="24"/>
          <w:szCs w:val="26"/>
        </w:rPr>
        <w:t>t</w:t>
      </w:r>
      <w:r w:rsidRPr="00EB5F03">
        <w:rPr>
          <w:rFonts w:ascii="Bookman Old Style" w:hAnsi="Bookman Old Style"/>
          <w:sz w:val="24"/>
          <w:szCs w:val="26"/>
        </w:rPr>
        <w:t>it</w:t>
      </w:r>
      <w:r w:rsidR="0075716F" w:rsidRPr="00EB5F03">
        <w:rPr>
          <w:rFonts w:ascii="Bookman Old Style" w:hAnsi="Bookman Old Style"/>
          <w:sz w:val="24"/>
          <w:szCs w:val="26"/>
        </w:rPr>
        <w:t>i</w:t>
      </w:r>
      <w:r w:rsidRPr="00EB5F03">
        <w:rPr>
          <w:rFonts w:ascii="Bookman Old Style" w:hAnsi="Bookman Old Style"/>
          <w:sz w:val="24"/>
          <w:szCs w:val="26"/>
        </w:rPr>
        <w:t>es</w:t>
      </w:r>
      <w:r w:rsidR="00E763EC">
        <w:rPr>
          <w:rFonts w:ascii="Bookman Old Style" w:hAnsi="Bookman Old Style"/>
          <w:sz w:val="24"/>
          <w:szCs w:val="26"/>
        </w:rPr>
        <w:t xml:space="preserve"> and cultures</w:t>
      </w:r>
      <w:r w:rsidRPr="00EB5F03">
        <w:rPr>
          <w:rFonts w:ascii="Bookman Old Style" w:hAnsi="Bookman Old Style"/>
          <w:sz w:val="24"/>
          <w:szCs w:val="26"/>
        </w:rPr>
        <w:t>?</w:t>
      </w:r>
    </w:p>
    <w:p w14:paraId="12EA67C7" w14:textId="3A738BB9" w:rsidR="004C40B2" w:rsidRPr="00EB5F03" w:rsidRDefault="004C40B2" w:rsidP="009B4DF1">
      <w:pPr>
        <w:pStyle w:val="ListParagraph"/>
        <w:numPr>
          <w:ilvl w:val="1"/>
          <w:numId w:val="1"/>
        </w:numPr>
        <w:rPr>
          <w:rFonts w:ascii="Bookman Old Style" w:hAnsi="Bookman Old Style"/>
          <w:sz w:val="24"/>
          <w:szCs w:val="26"/>
        </w:rPr>
      </w:pPr>
      <w:r w:rsidRPr="00EB5F03">
        <w:rPr>
          <w:rFonts w:ascii="Bookman Old Style" w:hAnsi="Bookman Old Style"/>
          <w:sz w:val="24"/>
          <w:szCs w:val="26"/>
        </w:rPr>
        <w:t xml:space="preserve">How does this affect everyone? (using empathy, </w:t>
      </w:r>
      <w:r w:rsidR="00E763EC">
        <w:rPr>
          <w:rFonts w:ascii="Bookman Old Style" w:hAnsi="Bookman Old Style"/>
          <w:sz w:val="24"/>
          <w:szCs w:val="26"/>
        </w:rPr>
        <w:t>productive communication, building connections, enhanced learning, tolerating ambiguity, etc.</w:t>
      </w:r>
      <w:r w:rsidRPr="00EB5F03">
        <w:rPr>
          <w:rFonts w:ascii="Bookman Old Style" w:hAnsi="Bookman Old Style"/>
          <w:sz w:val="24"/>
          <w:szCs w:val="26"/>
        </w:rPr>
        <w:t>)</w:t>
      </w:r>
    </w:p>
    <w:p w14:paraId="459C073F" w14:textId="77777777" w:rsidR="009B4DF1" w:rsidRPr="00EB5F03" w:rsidRDefault="009B4DF1" w:rsidP="009B4DF1">
      <w:pPr>
        <w:pStyle w:val="ListParagraph"/>
        <w:rPr>
          <w:rFonts w:ascii="Bookman Old Style" w:hAnsi="Bookman Old Style"/>
          <w:sz w:val="24"/>
          <w:szCs w:val="26"/>
        </w:rPr>
      </w:pPr>
    </w:p>
    <w:p w14:paraId="0DCEE072" w14:textId="77777777" w:rsidR="00F77A11" w:rsidRPr="00EB5F03" w:rsidRDefault="00F77A11" w:rsidP="00F77A11">
      <w:pPr>
        <w:pStyle w:val="ListParagraph"/>
        <w:numPr>
          <w:ilvl w:val="0"/>
          <w:numId w:val="1"/>
        </w:numPr>
        <w:rPr>
          <w:rFonts w:ascii="Bookman Old Style" w:hAnsi="Bookman Old Style"/>
          <w:sz w:val="24"/>
          <w:szCs w:val="26"/>
        </w:rPr>
      </w:pPr>
      <w:r w:rsidRPr="00EB5F03">
        <w:rPr>
          <w:rFonts w:ascii="Bookman Old Style" w:hAnsi="Bookman Old Style"/>
          <w:sz w:val="24"/>
          <w:szCs w:val="26"/>
        </w:rPr>
        <w:t>What are some ideas that people must teach and learn about each other to better communicate, understand and get along?</w:t>
      </w:r>
    </w:p>
    <w:p w14:paraId="121FD448" w14:textId="125F9B42" w:rsidR="00FD48CF" w:rsidRDefault="00F77A11" w:rsidP="00E763EC">
      <w:pPr>
        <w:pStyle w:val="ListParagraph"/>
        <w:numPr>
          <w:ilvl w:val="1"/>
          <w:numId w:val="1"/>
        </w:numPr>
        <w:rPr>
          <w:rFonts w:ascii="Bookman Old Style" w:hAnsi="Bookman Old Style"/>
          <w:sz w:val="24"/>
          <w:szCs w:val="26"/>
        </w:rPr>
      </w:pPr>
      <w:proofErr w:type="spellStart"/>
      <w:r w:rsidRPr="00EB5F03">
        <w:rPr>
          <w:rFonts w:ascii="Bookman Old Style" w:hAnsi="Bookman Old Style"/>
          <w:sz w:val="24"/>
          <w:szCs w:val="26"/>
        </w:rPr>
        <w:t>Ie</w:t>
      </w:r>
      <w:proofErr w:type="spellEnd"/>
      <w:r w:rsidRPr="00EB5F03">
        <w:rPr>
          <w:rFonts w:ascii="Bookman Old Style" w:hAnsi="Bookman Old Style"/>
          <w:sz w:val="24"/>
          <w:szCs w:val="26"/>
        </w:rPr>
        <w:t xml:space="preserve">. Some routines are very common in one culture/country/society </w:t>
      </w:r>
      <w:r w:rsidR="00E763EC">
        <w:rPr>
          <w:rFonts w:ascii="Bookman Old Style" w:hAnsi="Bookman Old Style"/>
          <w:sz w:val="24"/>
          <w:szCs w:val="26"/>
        </w:rPr>
        <w:t>but not in other places</w:t>
      </w:r>
      <w:r w:rsidRPr="00EB5F03">
        <w:rPr>
          <w:rFonts w:ascii="Bookman Old Style" w:hAnsi="Bookman Old Style"/>
          <w:sz w:val="24"/>
          <w:szCs w:val="26"/>
        </w:rPr>
        <w:t xml:space="preserve">.  </w:t>
      </w:r>
    </w:p>
    <w:p w14:paraId="78D3E2B4" w14:textId="423625EB" w:rsidR="00E763EC" w:rsidRDefault="00E763EC" w:rsidP="00E763EC">
      <w:pPr>
        <w:pStyle w:val="ListParagraph"/>
        <w:numPr>
          <w:ilvl w:val="2"/>
          <w:numId w:val="1"/>
        </w:numPr>
        <w:rPr>
          <w:rFonts w:ascii="Bookman Old Style" w:hAnsi="Bookman Old Style"/>
          <w:sz w:val="24"/>
          <w:szCs w:val="26"/>
        </w:rPr>
      </w:pPr>
      <w:r>
        <w:rPr>
          <w:rFonts w:ascii="Bookman Old Style" w:hAnsi="Bookman Old Style"/>
          <w:sz w:val="24"/>
          <w:szCs w:val="26"/>
        </w:rPr>
        <w:t xml:space="preserve">Names can serve as an example of this.  Some people are named after family older family members.  Some people’s last names come from more than one family.  Some people’s names have been changed over time due to bias or for some people, they were forced to change their names. </w:t>
      </w:r>
    </w:p>
    <w:p w14:paraId="325992FF" w14:textId="77777777" w:rsidR="00E763EC" w:rsidRPr="00EB5F03" w:rsidRDefault="00E763EC" w:rsidP="00E763EC">
      <w:pPr>
        <w:pStyle w:val="ListParagraph"/>
        <w:ind w:left="2160"/>
        <w:rPr>
          <w:rFonts w:ascii="Bookman Old Style" w:hAnsi="Bookman Old Style"/>
          <w:sz w:val="24"/>
          <w:szCs w:val="26"/>
        </w:rPr>
      </w:pPr>
    </w:p>
    <w:p w14:paraId="6A1F853A" w14:textId="47917FA5" w:rsidR="00F77A11" w:rsidRPr="00EB5F03" w:rsidRDefault="00E763EC" w:rsidP="00F77A11">
      <w:pPr>
        <w:pStyle w:val="ListParagraph"/>
        <w:numPr>
          <w:ilvl w:val="0"/>
          <w:numId w:val="1"/>
        </w:numPr>
        <w:rPr>
          <w:rFonts w:ascii="Bookman Old Style" w:hAnsi="Bookman Old Style"/>
          <w:sz w:val="24"/>
          <w:szCs w:val="26"/>
        </w:rPr>
      </w:pPr>
      <w:r>
        <w:rPr>
          <w:rFonts w:ascii="Bookman Old Style" w:hAnsi="Bookman Old Style"/>
          <w:sz w:val="24"/>
          <w:szCs w:val="26"/>
        </w:rPr>
        <w:t xml:space="preserve">The main character decides to teach others and is happy that she did.  </w:t>
      </w:r>
      <w:r w:rsidR="00F77A11" w:rsidRPr="00EB5F03">
        <w:rPr>
          <w:rFonts w:ascii="Bookman Old Style" w:hAnsi="Bookman Old Style"/>
          <w:sz w:val="24"/>
          <w:szCs w:val="26"/>
        </w:rPr>
        <w:t xml:space="preserve">What is something you could teach </w:t>
      </w:r>
      <w:r w:rsidR="004C40B2" w:rsidRPr="00EB5F03">
        <w:rPr>
          <w:rFonts w:ascii="Bookman Old Style" w:hAnsi="Bookman Old Style"/>
          <w:sz w:val="24"/>
          <w:szCs w:val="26"/>
        </w:rPr>
        <w:t xml:space="preserve">to </w:t>
      </w:r>
      <w:r w:rsidR="00F77A11" w:rsidRPr="00EB5F03">
        <w:rPr>
          <w:rFonts w:ascii="Bookman Old Style" w:hAnsi="Bookman Old Style"/>
          <w:sz w:val="24"/>
          <w:szCs w:val="26"/>
        </w:rPr>
        <w:t>others?</w:t>
      </w:r>
    </w:p>
    <w:p w14:paraId="5646EF51" w14:textId="77777777" w:rsidR="00B81F50" w:rsidRPr="00EB5F03" w:rsidRDefault="00F77A11" w:rsidP="001E38E8">
      <w:pPr>
        <w:pStyle w:val="ListParagraph"/>
        <w:numPr>
          <w:ilvl w:val="1"/>
          <w:numId w:val="1"/>
        </w:numPr>
        <w:rPr>
          <w:rFonts w:ascii="Bookman Old Style" w:hAnsi="Bookman Old Style"/>
          <w:sz w:val="24"/>
          <w:szCs w:val="26"/>
        </w:rPr>
      </w:pPr>
      <w:r w:rsidRPr="00EB5F03">
        <w:rPr>
          <w:rFonts w:ascii="Bookman Old Style" w:hAnsi="Bookman Old Style"/>
          <w:sz w:val="24"/>
          <w:szCs w:val="26"/>
        </w:rPr>
        <w:t xml:space="preserve">This can support oral language by allowing for students to use an idea they are confident in.  The oral language can then be transferred into written steps and possibly illustrations and a presentation or sharing of the process they are teaching. </w:t>
      </w:r>
    </w:p>
    <w:p w14:paraId="7A57C9D1" w14:textId="77777777" w:rsidR="000476E4" w:rsidRPr="00EB5F03" w:rsidRDefault="000476E4" w:rsidP="00BB1E70">
      <w:pPr>
        <w:pStyle w:val="ListParagraph"/>
        <w:ind w:left="1440"/>
        <w:rPr>
          <w:rFonts w:ascii="Bookman Old Style" w:hAnsi="Bookman Old Style"/>
          <w:sz w:val="24"/>
          <w:szCs w:val="26"/>
        </w:rPr>
      </w:pPr>
    </w:p>
    <w:p w14:paraId="14E65D80" w14:textId="77777777" w:rsidR="00F77A11" w:rsidRPr="00EB5F03" w:rsidRDefault="00F77A11" w:rsidP="00F77A11">
      <w:pPr>
        <w:pStyle w:val="ListParagraph"/>
        <w:numPr>
          <w:ilvl w:val="0"/>
          <w:numId w:val="1"/>
        </w:numPr>
        <w:rPr>
          <w:rFonts w:ascii="Bookman Old Style" w:hAnsi="Bookman Old Style"/>
          <w:sz w:val="24"/>
          <w:szCs w:val="26"/>
        </w:rPr>
      </w:pPr>
      <w:r w:rsidRPr="00EB5F03">
        <w:rPr>
          <w:rFonts w:ascii="Bookman Old Style" w:hAnsi="Bookman Old Style"/>
          <w:sz w:val="24"/>
          <w:szCs w:val="26"/>
        </w:rPr>
        <w:t>ABC order:</w:t>
      </w:r>
    </w:p>
    <w:p w14:paraId="649DB3AA" w14:textId="77777777" w:rsidR="00F77A11" w:rsidRPr="00EB5F03" w:rsidRDefault="00F77A11" w:rsidP="00F77A11">
      <w:pPr>
        <w:pStyle w:val="ListParagraph"/>
        <w:numPr>
          <w:ilvl w:val="1"/>
          <w:numId w:val="1"/>
        </w:numPr>
        <w:rPr>
          <w:rFonts w:ascii="Bookman Old Style" w:hAnsi="Bookman Old Style"/>
          <w:sz w:val="24"/>
          <w:szCs w:val="26"/>
        </w:rPr>
      </w:pPr>
      <w:r w:rsidRPr="00EB5F03">
        <w:rPr>
          <w:rFonts w:ascii="Bookman Old Style" w:hAnsi="Bookman Old Style"/>
          <w:sz w:val="24"/>
          <w:szCs w:val="26"/>
        </w:rPr>
        <w:t xml:space="preserve">The first and last pages of the book are filled with names of </w:t>
      </w:r>
      <w:r w:rsidR="00B81F50" w:rsidRPr="00EB5F03">
        <w:rPr>
          <w:rFonts w:ascii="Bookman Old Style" w:hAnsi="Bookman Old Style"/>
          <w:sz w:val="24"/>
          <w:szCs w:val="26"/>
        </w:rPr>
        <w:t>children</w:t>
      </w:r>
      <w:r w:rsidRPr="00EB5F03">
        <w:rPr>
          <w:rFonts w:ascii="Bookman Old Style" w:hAnsi="Bookman Old Style"/>
          <w:sz w:val="24"/>
          <w:szCs w:val="26"/>
        </w:rPr>
        <w:t xml:space="preserve"> who may not always see their names in books.  </w:t>
      </w:r>
      <w:r w:rsidR="004C40B2" w:rsidRPr="00EB5F03">
        <w:rPr>
          <w:rFonts w:ascii="Bookman Old Style" w:hAnsi="Bookman Old Style"/>
          <w:sz w:val="24"/>
          <w:szCs w:val="26"/>
        </w:rPr>
        <w:t>The names are all in ABC order.</w:t>
      </w:r>
    </w:p>
    <w:p w14:paraId="11027B7E" w14:textId="77777777" w:rsidR="00F77A11" w:rsidRPr="00EB5F03" w:rsidRDefault="004C19A1" w:rsidP="00F77A11">
      <w:pPr>
        <w:pStyle w:val="ListParagraph"/>
        <w:numPr>
          <w:ilvl w:val="2"/>
          <w:numId w:val="1"/>
        </w:numPr>
        <w:rPr>
          <w:rFonts w:ascii="Bookman Old Style" w:hAnsi="Bookman Old Style"/>
          <w:sz w:val="24"/>
          <w:szCs w:val="26"/>
        </w:rPr>
      </w:pPr>
      <w:r w:rsidRPr="00EB5F03">
        <w:rPr>
          <w:rFonts w:ascii="Bookman Old Style" w:hAnsi="Bookman Old Style"/>
          <w:sz w:val="24"/>
          <w:szCs w:val="26"/>
        </w:rPr>
        <w:t xml:space="preserve">This can serve as a model to explain alphabetical order and how to search for words using this idea.  They can begin by searching for their name using the ABC order method. </w:t>
      </w:r>
      <w:r w:rsidR="004C40B2" w:rsidRPr="00EB5F03">
        <w:rPr>
          <w:rFonts w:ascii="Bookman Old Style" w:hAnsi="Bookman Old Style"/>
          <w:sz w:val="24"/>
          <w:szCs w:val="26"/>
        </w:rPr>
        <w:t xml:space="preserve"> This can then be used to search for words in a dictionary or glossary…</w:t>
      </w:r>
    </w:p>
    <w:p w14:paraId="2748587B" w14:textId="77777777" w:rsidR="000476E4" w:rsidRPr="000476E4" w:rsidRDefault="000476E4" w:rsidP="000476E4">
      <w:pPr>
        <w:ind w:left="1800"/>
        <w:rPr>
          <w:rFonts w:ascii="Bookman Old Style" w:hAnsi="Bookman Old Style"/>
          <w:sz w:val="26"/>
          <w:szCs w:val="26"/>
        </w:rPr>
      </w:pPr>
    </w:p>
    <w:p w14:paraId="1D773A02" w14:textId="77777777" w:rsidR="00B81F50" w:rsidRPr="000476E4" w:rsidRDefault="00B81F50" w:rsidP="00B81F50">
      <w:pPr>
        <w:pStyle w:val="ListParagraph"/>
        <w:spacing w:line="240" w:lineRule="auto"/>
        <w:rPr>
          <w:rFonts w:ascii="Bookman Old Style" w:hAnsi="Bookman Old Style"/>
          <w:sz w:val="26"/>
          <w:szCs w:val="26"/>
        </w:rPr>
      </w:pPr>
    </w:p>
    <w:p w14:paraId="01F9119B" w14:textId="77777777" w:rsidR="000476E4" w:rsidRDefault="000476E4" w:rsidP="000476E4">
      <w:pPr>
        <w:pStyle w:val="ListParagraph"/>
        <w:spacing w:line="240" w:lineRule="auto"/>
        <w:rPr>
          <w:rFonts w:ascii="Bookman Old Style" w:hAnsi="Bookman Old Style"/>
          <w:sz w:val="24"/>
          <w:szCs w:val="26"/>
        </w:rPr>
      </w:pPr>
    </w:p>
    <w:p w14:paraId="4B252799" w14:textId="77777777" w:rsidR="00EB5F03" w:rsidRPr="00EB5F03" w:rsidRDefault="00EB5F03" w:rsidP="000476E4">
      <w:pPr>
        <w:pStyle w:val="ListParagraph"/>
        <w:spacing w:line="240" w:lineRule="auto"/>
        <w:rPr>
          <w:rFonts w:ascii="Bookman Old Style" w:hAnsi="Bookman Old Style"/>
          <w:sz w:val="24"/>
          <w:szCs w:val="26"/>
        </w:rPr>
      </w:pPr>
    </w:p>
    <w:p w14:paraId="6B6CEC94" w14:textId="77777777" w:rsidR="00B81F50" w:rsidRPr="00EB5F03" w:rsidRDefault="00B81F50" w:rsidP="00B81F50">
      <w:pPr>
        <w:pStyle w:val="ListParagraph"/>
        <w:numPr>
          <w:ilvl w:val="0"/>
          <w:numId w:val="1"/>
        </w:numPr>
        <w:spacing w:line="240" w:lineRule="auto"/>
        <w:rPr>
          <w:rFonts w:ascii="Bookman Old Style" w:hAnsi="Bookman Old Style"/>
          <w:sz w:val="24"/>
          <w:szCs w:val="26"/>
        </w:rPr>
      </w:pPr>
      <w:r w:rsidRPr="00EB5F03">
        <w:rPr>
          <w:rFonts w:ascii="Bookman Old Style" w:hAnsi="Bookman Old Style"/>
          <w:sz w:val="24"/>
          <w:szCs w:val="26"/>
        </w:rPr>
        <w:t xml:space="preserve">Reading fluency and comprehension: </w:t>
      </w:r>
    </w:p>
    <w:p w14:paraId="4CBCCBFF" w14:textId="77777777" w:rsidR="004C19A1" w:rsidRPr="00EB5F03" w:rsidRDefault="004C40B2" w:rsidP="00B81F50">
      <w:pPr>
        <w:pStyle w:val="ListParagraph"/>
        <w:numPr>
          <w:ilvl w:val="1"/>
          <w:numId w:val="1"/>
        </w:numPr>
        <w:spacing w:line="240" w:lineRule="auto"/>
        <w:rPr>
          <w:rFonts w:ascii="Bookman Old Style" w:hAnsi="Bookman Old Style"/>
          <w:sz w:val="24"/>
          <w:szCs w:val="26"/>
        </w:rPr>
      </w:pPr>
      <w:r w:rsidRPr="00EB5F03">
        <w:rPr>
          <w:rFonts w:ascii="Bookman Old Style" w:hAnsi="Bookman Old Style"/>
          <w:sz w:val="24"/>
          <w:szCs w:val="26"/>
        </w:rPr>
        <w:t>Heeding p</w:t>
      </w:r>
      <w:r w:rsidR="004C19A1" w:rsidRPr="00EB5F03">
        <w:rPr>
          <w:rFonts w:ascii="Bookman Old Style" w:hAnsi="Bookman Old Style"/>
          <w:sz w:val="24"/>
          <w:szCs w:val="26"/>
        </w:rPr>
        <w:t>unctuation to support voice when reading for comprehension</w:t>
      </w:r>
    </w:p>
    <w:p w14:paraId="01EAD493" w14:textId="77777777" w:rsidR="00B81F50" w:rsidRPr="00EB5F03" w:rsidRDefault="001E38E8" w:rsidP="00B81F50">
      <w:pPr>
        <w:pStyle w:val="ListParagraph"/>
        <w:numPr>
          <w:ilvl w:val="1"/>
          <w:numId w:val="1"/>
        </w:numPr>
        <w:spacing w:line="240" w:lineRule="auto"/>
        <w:rPr>
          <w:rFonts w:ascii="Bookman Old Style" w:hAnsi="Bookman Old Style"/>
          <w:sz w:val="24"/>
          <w:szCs w:val="26"/>
        </w:rPr>
      </w:pPr>
      <w:r w:rsidRPr="00EB5F03">
        <w:rPr>
          <w:rFonts w:ascii="Bookman Old Style" w:hAnsi="Bookman Old Style"/>
          <w:sz w:val="24"/>
          <w:szCs w:val="26"/>
        </w:rPr>
        <w:t>Use of italics and other fonts to indicate a different voice</w:t>
      </w:r>
    </w:p>
    <w:p w14:paraId="28E9C433" w14:textId="77777777" w:rsidR="004C40B2" w:rsidRPr="00EB5F03" w:rsidRDefault="001E38E8" w:rsidP="00B81F50">
      <w:pPr>
        <w:pStyle w:val="ListParagraph"/>
        <w:numPr>
          <w:ilvl w:val="1"/>
          <w:numId w:val="1"/>
        </w:numPr>
        <w:spacing w:line="240" w:lineRule="auto"/>
        <w:rPr>
          <w:rFonts w:ascii="Bookman Old Style" w:hAnsi="Bookman Old Style"/>
          <w:sz w:val="24"/>
          <w:szCs w:val="26"/>
        </w:rPr>
      </w:pPr>
      <w:r w:rsidRPr="00EB5F03">
        <w:rPr>
          <w:rFonts w:ascii="Bookman Old Style" w:hAnsi="Bookman Old Style"/>
          <w:sz w:val="24"/>
          <w:szCs w:val="26"/>
        </w:rPr>
        <w:t>Using comprehension of story to show greater expression when reading</w:t>
      </w:r>
    </w:p>
    <w:p w14:paraId="2B18A63B" w14:textId="77777777" w:rsidR="009B4DF1" w:rsidRPr="00EB5F03" w:rsidRDefault="009B4DF1" w:rsidP="00B81F50">
      <w:pPr>
        <w:pStyle w:val="ListParagraph"/>
        <w:numPr>
          <w:ilvl w:val="1"/>
          <w:numId w:val="1"/>
        </w:numPr>
        <w:spacing w:line="240" w:lineRule="auto"/>
        <w:rPr>
          <w:rFonts w:ascii="Bookman Old Style" w:hAnsi="Bookman Old Style"/>
          <w:sz w:val="24"/>
          <w:szCs w:val="26"/>
        </w:rPr>
      </w:pPr>
      <w:r w:rsidRPr="00EB5F03">
        <w:rPr>
          <w:rFonts w:ascii="Bookman Old Style" w:hAnsi="Bookman Old Style"/>
          <w:sz w:val="24"/>
          <w:szCs w:val="26"/>
        </w:rPr>
        <w:t xml:space="preserve">Various methods to add detail to enhance story; </w:t>
      </w:r>
      <w:proofErr w:type="spellStart"/>
      <w:r w:rsidRPr="00EB5F03">
        <w:rPr>
          <w:rFonts w:ascii="Bookman Old Style" w:hAnsi="Bookman Old Style"/>
          <w:sz w:val="24"/>
          <w:szCs w:val="26"/>
        </w:rPr>
        <w:t>ie</w:t>
      </w:r>
      <w:proofErr w:type="spellEnd"/>
      <w:r w:rsidRPr="00EB5F03">
        <w:rPr>
          <w:rFonts w:ascii="Bookman Old Style" w:hAnsi="Bookman Old Style"/>
          <w:sz w:val="24"/>
          <w:szCs w:val="26"/>
        </w:rPr>
        <w:t>. describe feelings, thoughts, actions, etc.</w:t>
      </w:r>
    </w:p>
    <w:p w14:paraId="6BADFDC6" w14:textId="77777777" w:rsidR="004C40B2" w:rsidRPr="00EB5F03" w:rsidRDefault="004C40B2" w:rsidP="00B81F50">
      <w:pPr>
        <w:pStyle w:val="ListParagraph"/>
        <w:numPr>
          <w:ilvl w:val="2"/>
          <w:numId w:val="1"/>
        </w:numPr>
        <w:spacing w:line="240" w:lineRule="auto"/>
        <w:rPr>
          <w:rFonts w:ascii="Bookman Old Style" w:hAnsi="Bookman Old Style"/>
          <w:sz w:val="24"/>
          <w:szCs w:val="26"/>
        </w:rPr>
      </w:pPr>
      <w:r w:rsidRPr="00EB5F03">
        <w:rPr>
          <w:rFonts w:ascii="Bookman Old Style" w:hAnsi="Bookman Old Style"/>
          <w:sz w:val="24"/>
          <w:szCs w:val="26"/>
        </w:rPr>
        <w:t>Supports teaching of Writing Traits and Writing Process</w:t>
      </w:r>
    </w:p>
    <w:p w14:paraId="0CED74B1" w14:textId="77777777" w:rsidR="009B4DF1" w:rsidRDefault="009B4DF1" w:rsidP="009B4DF1">
      <w:pPr>
        <w:pStyle w:val="ListParagraph"/>
        <w:ind w:left="1440"/>
        <w:jc w:val="center"/>
        <w:rPr>
          <w:rFonts w:ascii="Bookman Old Style" w:hAnsi="Bookman Old Style"/>
          <w:b/>
          <w:sz w:val="28"/>
        </w:rPr>
      </w:pPr>
    </w:p>
    <w:p w14:paraId="7ED2E13F" w14:textId="77777777" w:rsidR="002F03EF" w:rsidRDefault="002F03EF" w:rsidP="009B4DF1">
      <w:pPr>
        <w:pStyle w:val="ListParagraph"/>
        <w:ind w:left="1440"/>
        <w:jc w:val="center"/>
        <w:rPr>
          <w:rFonts w:ascii="Bookman Old Style" w:hAnsi="Bookman Old Style"/>
          <w:b/>
          <w:sz w:val="28"/>
        </w:rPr>
      </w:pPr>
    </w:p>
    <w:p w14:paraId="7B181715" w14:textId="77777777" w:rsidR="009B4DF1" w:rsidRPr="00B81F50" w:rsidRDefault="009B4DF1" w:rsidP="009B4DF1">
      <w:pPr>
        <w:pStyle w:val="ListParagraph"/>
        <w:ind w:left="1440"/>
        <w:jc w:val="center"/>
        <w:rPr>
          <w:rFonts w:ascii="Bookman Old Style" w:hAnsi="Bookman Old Style"/>
          <w:b/>
          <w:sz w:val="28"/>
        </w:rPr>
      </w:pPr>
      <w:r w:rsidRPr="00B81F50">
        <w:rPr>
          <w:rFonts w:ascii="Bookman Old Style" w:hAnsi="Bookman Old Style"/>
          <w:b/>
          <w:sz w:val="28"/>
        </w:rPr>
        <w:t>Sample Talking Points for specific pages:</w:t>
      </w:r>
    </w:p>
    <w:p w14:paraId="663A81BA" w14:textId="77777777" w:rsidR="009B4DF1" w:rsidRPr="00B81F50" w:rsidRDefault="009B4DF1" w:rsidP="009B4DF1">
      <w:pPr>
        <w:pStyle w:val="ListParagraph"/>
        <w:ind w:left="1440"/>
        <w:jc w:val="center"/>
        <w:rPr>
          <w:rFonts w:ascii="Bookman Old Style" w:hAnsi="Bookman Old Style"/>
          <w:b/>
          <w:sz w:val="24"/>
          <w:szCs w:val="23"/>
        </w:rPr>
      </w:pPr>
    </w:p>
    <w:p w14:paraId="6D8FBB92" w14:textId="77777777" w:rsidR="000A435F" w:rsidRPr="00B81F50" w:rsidRDefault="004C19A1" w:rsidP="00315F08">
      <w:pPr>
        <w:pStyle w:val="ListParagraph"/>
        <w:numPr>
          <w:ilvl w:val="1"/>
          <w:numId w:val="1"/>
        </w:numPr>
        <w:rPr>
          <w:rFonts w:ascii="Bookman Old Style" w:hAnsi="Bookman Old Style"/>
          <w:sz w:val="24"/>
          <w:szCs w:val="23"/>
        </w:rPr>
      </w:pPr>
      <w:proofErr w:type="spellStart"/>
      <w:r w:rsidRPr="00B81F50">
        <w:rPr>
          <w:rFonts w:ascii="Bookman Old Style" w:hAnsi="Bookman Old Style"/>
          <w:sz w:val="24"/>
          <w:szCs w:val="23"/>
        </w:rPr>
        <w:t>Pg</w:t>
      </w:r>
      <w:proofErr w:type="spellEnd"/>
      <w:r w:rsidRPr="00B81F50">
        <w:rPr>
          <w:rFonts w:ascii="Bookman Old Style" w:hAnsi="Bookman Old Style"/>
          <w:sz w:val="24"/>
          <w:szCs w:val="23"/>
        </w:rPr>
        <w:t xml:space="preserve"> 6:  On page 4, the main character nodded her head</w:t>
      </w:r>
      <w:r w:rsidR="00FD48CF" w:rsidRPr="00B81F50">
        <w:rPr>
          <w:rFonts w:ascii="Bookman Old Style" w:hAnsi="Bookman Old Style"/>
          <w:sz w:val="24"/>
          <w:szCs w:val="23"/>
        </w:rPr>
        <w:t>,</w:t>
      </w:r>
      <w:r w:rsidRPr="00B81F50">
        <w:rPr>
          <w:rFonts w:ascii="Bookman Old Style" w:hAnsi="Bookman Old Style"/>
          <w:sz w:val="24"/>
          <w:szCs w:val="23"/>
        </w:rPr>
        <w:t xml:space="preserve"> yes</w:t>
      </w:r>
      <w:r w:rsidR="00FD48CF" w:rsidRPr="00B81F50">
        <w:rPr>
          <w:rFonts w:ascii="Bookman Old Style" w:hAnsi="Bookman Old Style"/>
          <w:sz w:val="24"/>
          <w:szCs w:val="23"/>
        </w:rPr>
        <w:t>,</w:t>
      </w:r>
      <w:r w:rsidRPr="00B81F50">
        <w:rPr>
          <w:rFonts w:ascii="Bookman Old Style" w:hAnsi="Bookman Old Style"/>
          <w:sz w:val="24"/>
          <w:szCs w:val="23"/>
        </w:rPr>
        <w:t xml:space="preserve"> when the teacher asked if she was saying her name wrong.  Why do you think she did so?  </w:t>
      </w:r>
    </w:p>
    <w:p w14:paraId="3E1BCBAC" w14:textId="33DAB582" w:rsidR="004C19A1" w:rsidRDefault="004C19A1" w:rsidP="000A435F">
      <w:pPr>
        <w:pStyle w:val="ListParagraph"/>
        <w:numPr>
          <w:ilvl w:val="2"/>
          <w:numId w:val="1"/>
        </w:numPr>
        <w:rPr>
          <w:rFonts w:ascii="Bookman Old Style" w:hAnsi="Bookman Old Style"/>
          <w:sz w:val="24"/>
          <w:szCs w:val="23"/>
        </w:rPr>
      </w:pPr>
      <w:r w:rsidRPr="00B81F50">
        <w:rPr>
          <w:rFonts w:ascii="Bookman Old Style" w:hAnsi="Bookman Old Style"/>
          <w:sz w:val="24"/>
          <w:szCs w:val="23"/>
        </w:rPr>
        <w:t>Have you or others you</w:t>
      </w:r>
      <w:r w:rsidR="00B81F50" w:rsidRPr="00B81F50">
        <w:rPr>
          <w:rFonts w:ascii="Bookman Old Style" w:hAnsi="Bookman Old Style"/>
          <w:sz w:val="24"/>
          <w:szCs w:val="23"/>
        </w:rPr>
        <w:t xml:space="preserve"> know ever done this before</w:t>
      </w:r>
      <w:r w:rsidRPr="00B81F50">
        <w:rPr>
          <w:rFonts w:ascii="Bookman Old Style" w:hAnsi="Bookman Old Style"/>
          <w:sz w:val="24"/>
          <w:szCs w:val="23"/>
        </w:rPr>
        <w:t>?  Why?  What are the possible short-term and long-term effects of not teaching the correct pronunciation of a name?</w:t>
      </w:r>
    </w:p>
    <w:p w14:paraId="68720A86" w14:textId="541D33C6" w:rsidR="00E763EC" w:rsidRPr="00B81F50" w:rsidRDefault="00E763EC" w:rsidP="000A435F">
      <w:pPr>
        <w:pStyle w:val="ListParagraph"/>
        <w:numPr>
          <w:ilvl w:val="2"/>
          <w:numId w:val="1"/>
        </w:numPr>
        <w:rPr>
          <w:rFonts w:ascii="Bookman Old Style" w:hAnsi="Bookman Old Style"/>
          <w:sz w:val="24"/>
          <w:szCs w:val="23"/>
        </w:rPr>
      </w:pPr>
      <w:r>
        <w:rPr>
          <w:rFonts w:ascii="Bookman Old Style" w:hAnsi="Bookman Old Style"/>
          <w:sz w:val="24"/>
          <w:szCs w:val="23"/>
        </w:rPr>
        <w:t>What benefits can be found from learning how to correctly pronounce the names of others?</w:t>
      </w:r>
    </w:p>
    <w:p w14:paraId="4B61543C" w14:textId="77777777" w:rsidR="004C19A1" w:rsidRPr="00B81F50" w:rsidRDefault="004C19A1" w:rsidP="004C19A1">
      <w:pPr>
        <w:pStyle w:val="ListParagraph"/>
        <w:ind w:left="1440"/>
        <w:rPr>
          <w:rFonts w:ascii="Bookman Old Style" w:hAnsi="Bookman Old Style"/>
          <w:sz w:val="24"/>
          <w:szCs w:val="23"/>
        </w:rPr>
      </w:pPr>
    </w:p>
    <w:p w14:paraId="6FE957F6" w14:textId="77777777" w:rsidR="004C19A1" w:rsidRPr="00B81F50" w:rsidRDefault="000A435F" w:rsidP="004C19A1">
      <w:pPr>
        <w:pStyle w:val="ListParagraph"/>
        <w:numPr>
          <w:ilvl w:val="1"/>
          <w:numId w:val="1"/>
        </w:numPr>
        <w:rPr>
          <w:rFonts w:ascii="Bookman Old Style" w:hAnsi="Bookman Old Style"/>
          <w:sz w:val="24"/>
          <w:szCs w:val="23"/>
        </w:rPr>
      </w:pPr>
      <w:r w:rsidRPr="00B81F50">
        <w:rPr>
          <w:rFonts w:ascii="Bookman Old Style" w:hAnsi="Bookman Old Style"/>
          <w:sz w:val="24"/>
          <w:szCs w:val="23"/>
        </w:rPr>
        <w:t xml:space="preserve">Pg. 9:  What does the character’s mother mean when she says that some names are easy for some people to say but difficult for others to say?  How does this apply to people’s names in other countries or who speak languages other than English?  </w:t>
      </w:r>
    </w:p>
    <w:p w14:paraId="182DF243" w14:textId="22E0A75A" w:rsidR="009F4249" w:rsidRDefault="00E763EC" w:rsidP="009F4249">
      <w:pPr>
        <w:pStyle w:val="ListParagraph"/>
        <w:numPr>
          <w:ilvl w:val="2"/>
          <w:numId w:val="1"/>
        </w:numPr>
        <w:ind w:left="1800"/>
        <w:rPr>
          <w:rFonts w:ascii="Bookman Old Style" w:hAnsi="Bookman Old Style"/>
          <w:sz w:val="24"/>
          <w:szCs w:val="23"/>
        </w:rPr>
      </w:pPr>
      <w:proofErr w:type="spellStart"/>
      <w:r w:rsidRPr="009F4249">
        <w:rPr>
          <w:rFonts w:ascii="Bookman Old Style" w:hAnsi="Bookman Old Style"/>
          <w:sz w:val="24"/>
          <w:szCs w:val="23"/>
        </w:rPr>
        <w:t>i</w:t>
      </w:r>
      <w:r w:rsidR="000A435F" w:rsidRPr="009F4249">
        <w:rPr>
          <w:rFonts w:ascii="Bookman Old Style" w:hAnsi="Bookman Old Style"/>
          <w:sz w:val="24"/>
          <w:szCs w:val="23"/>
        </w:rPr>
        <w:t>e</w:t>
      </w:r>
      <w:proofErr w:type="spellEnd"/>
      <w:r w:rsidR="000A435F" w:rsidRPr="009F4249">
        <w:rPr>
          <w:rFonts w:ascii="Bookman Old Style" w:hAnsi="Bookman Old Style"/>
          <w:sz w:val="24"/>
          <w:szCs w:val="23"/>
        </w:rPr>
        <w:t xml:space="preserve">.  </w:t>
      </w:r>
      <w:r w:rsidRPr="009F4249">
        <w:rPr>
          <w:rFonts w:ascii="Bookman Old Style" w:hAnsi="Bookman Old Style"/>
          <w:sz w:val="24"/>
          <w:szCs w:val="23"/>
        </w:rPr>
        <w:t>Each language has letters and sounds.  When we are not fluent in a language, some of those sounds are not always easy to pronounce.  Because names come from various languages, t</w:t>
      </w:r>
      <w:r w:rsidR="000A435F" w:rsidRPr="009F4249">
        <w:rPr>
          <w:rFonts w:ascii="Bookman Old Style" w:hAnsi="Bookman Old Style"/>
          <w:sz w:val="24"/>
          <w:szCs w:val="23"/>
        </w:rPr>
        <w:t xml:space="preserve">his can sometimes make it hard to pronounce </w:t>
      </w:r>
      <w:r w:rsidR="009F4249" w:rsidRPr="009F4249">
        <w:rPr>
          <w:rFonts w:ascii="Bookman Old Style" w:hAnsi="Bookman Old Style"/>
          <w:sz w:val="24"/>
          <w:szCs w:val="23"/>
        </w:rPr>
        <w:t>some</w:t>
      </w:r>
      <w:r w:rsidR="000A435F" w:rsidRPr="009F4249">
        <w:rPr>
          <w:rFonts w:ascii="Bookman Old Style" w:hAnsi="Bookman Old Style"/>
          <w:sz w:val="24"/>
          <w:szCs w:val="23"/>
        </w:rPr>
        <w:t xml:space="preserve"> names and to understand words</w:t>
      </w:r>
      <w:r w:rsidR="009F4249" w:rsidRPr="009F4249">
        <w:rPr>
          <w:rFonts w:ascii="Bookman Old Style" w:hAnsi="Bookman Old Style"/>
          <w:sz w:val="24"/>
          <w:szCs w:val="23"/>
        </w:rPr>
        <w:t xml:space="preserve"> in other languages</w:t>
      </w:r>
      <w:r w:rsidR="000A435F" w:rsidRPr="009F4249">
        <w:rPr>
          <w:rFonts w:ascii="Bookman Old Style" w:hAnsi="Bookman Old Style"/>
          <w:sz w:val="24"/>
          <w:szCs w:val="23"/>
        </w:rPr>
        <w:t xml:space="preserve">.  – example; </w:t>
      </w:r>
      <w:r w:rsidR="009F4249" w:rsidRPr="009F4249">
        <w:rPr>
          <w:rFonts w:ascii="Bookman Old Style" w:hAnsi="Bookman Old Style"/>
          <w:sz w:val="24"/>
          <w:szCs w:val="23"/>
        </w:rPr>
        <w:t xml:space="preserve">in Spanish or Arabic, the R sound is a </w:t>
      </w:r>
      <w:r w:rsidR="000A435F" w:rsidRPr="009F4249">
        <w:rPr>
          <w:rFonts w:ascii="Bookman Old Style" w:hAnsi="Bookman Old Style"/>
          <w:sz w:val="24"/>
          <w:szCs w:val="23"/>
        </w:rPr>
        <w:t>rolled R</w:t>
      </w:r>
      <w:r w:rsidR="009F4249" w:rsidRPr="009F4249">
        <w:rPr>
          <w:rFonts w:ascii="Bookman Old Style" w:hAnsi="Bookman Old Style"/>
          <w:sz w:val="24"/>
          <w:szCs w:val="23"/>
        </w:rPr>
        <w:t>.  This is not the same as the sound the English R sound makes.</w:t>
      </w:r>
    </w:p>
    <w:p w14:paraId="1F80EA3C" w14:textId="77777777" w:rsidR="009F4249" w:rsidRPr="009F4249" w:rsidRDefault="009F4249" w:rsidP="009F4249">
      <w:pPr>
        <w:pStyle w:val="ListParagraph"/>
        <w:ind w:left="1800"/>
        <w:rPr>
          <w:rFonts w:ascii="Bookman Old Style" w:hAnsi="Bookman Old Style"/>
          <w:sz w:val="24"/>
          <w:szCs w:val="23"/>
        </w:rPr>
      </w:pPr>
    </w:p>
    <w:p w14:paraId="5F13E3B8" w14:textId="2EE0558A" w:rsidR="00F003B7" w:rsidRPr="00B81F50" w:rsidRDefault="002F03EF" w:rsidP="00FD48CF">
      <w:pPr>
        <w:pStyle w:val="ListParagraph"/>
        <w:numPr>
          <w:ilvl w:val="2"/>
          <w:numId w:val="1"/>
        </w:numPr>
        <w:rPr>
          <w:rFonts w:ascii="Bookman Old Style" w:hAnsi="Bookman Old Style"/>
          <w:sz w:val="24"/>
          <w:szCs w:val="23"/>
        </w:rPr>
      </w:pPr>
      <w:r>
        <w:rPr>
          <w:rFonts w:ascii="Bookman Old Style" w:hAnsi="Bookman Old Style"/>
          <w:sz w:val="24"/>
          <w:szCs w:val="23"/>
        </w:rPr>
        <w:t>T</w:t>
      </w:r>
      <w:r w:rsidR="00F003B7" w:rsidRPr="00B81F50">
        <w:rPr>
          <w:rFonts w:ascii="Bookman Old Style" w:hAnsi="Bookman Old Style"/>
          <w:sz w:val="24"/>
          <w:szCs w:val="23"/>
        </w:rPr>
        <w:t xml:space="preserve">he first and last pages of the book are filled with names of students who may not always see their names in books.  These names are common </w:t>
      </w:r>
      <w:r w:rsidR="005D32C8" w:rsidRPr="00B81F50">
        <w:rPr>
          <w:rFonts w:ascii="Bookman Old Style" w:hAnsi="Bookman Old Style"/>
          <w:sz w:val="24"/>
          <w:szCs w:val="23"/>
        </w:rPr>
        <w:t xml:space="preserve">names </w:t>
      </w:r>
      <w:r w:rsidR="00F003B7" w:rsidRPr="00B81F50">
        <w:rPr>
          <w:rFonts w:ascii="Bookman Old Style" w:hAnsi="Bookman Old Style"/>
          <w:sz w:val="24"/>
          <w:szCs w:val="23"/>
        </w:rPr>
        <w:t xml:space="preserve">in </w:t>
      </w:r>
      <w:r w:rsidR="005D32C8" w:rsidRPr="00B81F50">
        <w:rPr>
          <w:rFonts w:ascii="Bookman Old Style" w:hAnsi="Bookman Old Style"/>
          <w:sz w:val="24"/>
          <w:szCs w:val="23"/>
        </w:rPr>
        <w:t>other countries.</w:t>
      </w:r>
      <w:r w:rsidR="009F4249">
        <w:rPr>
          <w:rFonts w:ascii="Bookman Old Style" w:hAnsi="Bookman Old Style"/>
          <w:sz w:val="24"/>
          <w:szCs w:val="23"/>
        </w:rPr>
        <w:t xml:space="preserve">  This reminds us that what is considered common is relative.</w:t>
      </w:r>
      <w:r w:rsidR="005D32C8" w:rsidRPr="00B81F50">
        <w:rPr>
          <w:rFonts w:ascii="Bookman Old Style" w:hAnsi="Bookman Old Style"/>
          <w:sz w:val="24"/>
          <w:szCs w:val="23"/>
        </w:rPr>
        <w:t xml:space="preserve"> </w:t>
      </w:r>
      <w:r w:rsidR="009F4249">
        <w:rPr>
          <w:rFonts w:ascii="Bookman Old Style" w:hAnsi="Bookman Old Style"/>
          <w:sz w:val="24"/>
          <w:szCs w:val="23"/>
        </w:rPr>
        <w:t xml:space="preserve"> </w:t>
      </w:r>
      <w:r w:rsidR="005D32C8" w:rsidRPr="00B81F50">
        <w:rPr>
          <w:rFonts w:ascii="Bookman Old Style" w:hAnsi="Bookman Old Style"/>
          <w:sz w:val="24"/>
          <w:szCs w:val="23"/>
        </w:rPr>
        <w:t xml:space="preserve"> </w:t>
      </w:r>
      <w:r w:rsidR="00F003B7" w:rsidRPr="00B81F50">
        <w:rPr>
          <w:rFonts w:ascii="Bookman Old Style" w:hAnsi="Bookman Old Style"/>
          <w:sz w:val="24"/>
          <w:szCs w:val="23"/>
        </w:rPr>
        <w:t xml:space="preserve">  </w:t>
      </w:r>
    </w:p>
    <w:p w14:paraId="1913E496" w14:textId="743A2A74" w:rsidR="00F003B7" w:rsidRPr="00B81F50" w:rsidRDefault="009F4249" w:rsidP="00FD48CF">
      <w:pPr>
        <w:pStyle w:val="ListParagraph"/>
        <w:numPr>
          <w:ilvl w:val="3"/>
          <w:numId w:val="1"/>
        </w:numPr>
        <w:rPr>
          <w:rFonts w:ascii="Bookman Old Style" w:hAnsi="Bookman Old Style"/>
          <w:sz w:val="24"/>
          <w:szCs w:val="23"/>
        </w:rPr>
      </w:pPr>
      <w:r>
        <w:rPr>
          <w:rFonts w:ascii="Bookman Old Style" w:hAnsi="Bookman Old Style"/>
          <w:sz w:val="24"/>
          <w:szCs w:val="23"/>
        </w:rPr>
        <w:t xml:space="preserve">If students do not find their own names in those pages, they may see other names that come from the language of their original national origin.  </w:t>
      </w:r>
      <w:r w:rsidR="00F003B7" w:rsidRPr="00B81F50">
        <w:rPr>
          <w:rFonts w:ascii="Bookman Old Style" w:hAnsi="Bookman Old Style"/>
          <w:sz w:val="24"/>
          <w:szCs w:val="23"/>
        </w:rPr>
        <w:t xml:space="preserve">Students can search for their own names and if they don’t find them, they can add them to the blank pages in the back of the book OR </w:t>
      </w:r>
      <w:r w:rsidR="005D32C8" w:rsidRPr="00B81F50">
        <w:rPr>
          <w:rFonts w:ascii="Bookman Old Style" w:hAnsi="Bookman Old Style"/>
          <w:sz w:val="24"/>
          <w:szCs w:val="23"/>
        </w:rPr>
        <w:t xml:space="preserve">if there is space to do so, </w:t>
      </w:r>
      <w:r w:rsidR="00F003B7" w:rsidRPr="00B81F50">
        <w:rPr>
          <w:rFonts w:ascii="Bookman Old Style" w:hAnsi="Bookman Old Style"/>
          <w:sz w:val="24"/>
          <w:szCs w:val="23"/>
        </w:rPr>
        <w:t>they can squeeze them into a space where they would go along the alphabetical order.</w:t>
      </w:r>
      <w:r>
        <w:rPr>
          <w:rFonts w:ascii="Bookman Old Style" w:hAnsi="Bookman Old Style"/>
          <w:sz w:val="24"/>
          <w:szCs w:val="23"/>
        </w:rPr>
        <w:t xml:space="preserve">  </w:t>
      </w:r>
    </w:p>
    <w:p w14:paraId="2B3500B2" w14:textId="77777777" w:rsidR="00F003B7" w:rsidRPr="00B81F50" w:rsidRDefault="00F003B7" w:rsidP="00F003B7">
      <w:pPr>
        <w:pStyle w:val="ListParagraph"/>
        <w:ind w:left="2880"/>
        <w:rPr>
          <w:rFonts w:ascii="Bookman Old Style" w:hAnsi="Bookman Old Style"/>
          <w:sz w:val="24"/>
          <w:szCs w:val="23"/>
        </w:rPr>
      </w:pPr>
    </w:p>
    <w:p w14:paraId="2B687AF7" w14:textId="77777777" w:rsidR="000A435F" w:rsidRPr="00B81F50" w:rsidRDefault="000A435F" w:rsidP="000A435F">
      <w:pPr>
        <w:pStyle w:val="ListParagraph"/>
        <w:numPr>
          <w:ilvl w:val="1"/>
          <w:numId w:val="1"/>
        </w:numPr>
        <w:rPr>
          <w:rFonts w:ascii="Bookman Old Style" w:hAnsi="Bookman Old Style"/>
          <w:sz w:val="24"/>
          <w:szCs w:val="23"/>
        </w:rPr>
      </w:pPr>
      <w:r w:rsidRPr="00B81F50">
        <w:rPr>
          <w:rFonts w:ascii="Bookman Old Style" w:hAnsi="Bookman Old Style"/>
          <w:sz w:val="24"/>
          <w:szCs w:val="23"/>
        </w:rPr>
        <w:lastRenderedPageBreak/>
        <w:t>Pg.  11-14:  Many themes to consider, such as…</w:t>
      </w:r>
    </w:p>
    <w:p w14:paraId="62422873" w14:textId="4361C4F9" w:rsidR="00FD48CF" w:rsidRDefault="000A435F" w:rsidP="0042446B">
      <w:pPr>
        <w:pStyle w:val="ListParagraph"/>
        <w:numPr>
          <w:ilvl w:val="2"/>
          <w:numId w:val="1"/>
        </w:numPr>
        <w:rPr>
          <w:rFonts w:ascii="Bookman Old Style" w:hAnsi="Bookman Old Style"/>
          <w:sz w:val="24"/>
          <w:szCs w:val="23"/>
        </w:rPr>
      </w:pPr>
      <w:r w:rsidRPr="00B81F50">
        <w:rPr>
          <w:rFonts w:ascii="Bookman Old Style" w:hAnsi="Bookman Old Style"/>
          <w:sz w:val="24"/>
          <w:szCs w:val="23"/>
        </w:rPr>
        <w:t>The importance of getting a name right</w:t>
      </w:r>
      <w:r w:rsidR="009F4249">
        <w:rPr>
          <w:rFonts w:ascii="Bookman Old Style" w:hAnsi="Bookman Old Style"/>
          <w:sz w:val="24"/>
          <w:szCs w:val="23"/>
        </w:rPr>
        <w:t xml:space="preserve">.  People will feel a greater sense of belonging when their name is pronounced correctly.  </w:t>
      </w:r>
    </w:p>
    <w:p w14:paraId="18CE4FC3" w14:textId="4236F60F" w:rsidR="009F4249" w:rsidRPr="00B81F50" w:rsidRDefault="009F4249" w:rsidP="009F4249">
      <w:pPr>
        <w:pStyle w:val="ListParagraph"/>
        <w:numPr>
          <w:ilvl w:val="3"/>
          <w:numId w:val="1"/>
        </w:numPr>
        <w:rPr>
          <w:rFonts w:ascii="Bookman Old Style" w:hAnsi="Bookman Old Style"/>
          <w:sz w:val="24"/>
          <w:szCs w:val="23"/>
        </w:rPr>
      </w:pPr>
      <w:r>
        <w:rPr>
          <w:rFonts w:ascii="Bookman Old Style" w:hAnsi="Bookman Old Style"/>
          <w:sz w:val="24"/>
          <w:szCs w:val="23"/>
        </w:rPr>
        <w:t xml:space="preserve">We can learn language sounds from getting used to pronounce names from other languages.  Those sounds we learn can help us to one day more fluently speak other languages that use those sounds.  </w:t>
      </w:r>
    </w:p>
    <w:p w14:paraId="1F16B200" w14:textId="55B27D7D" w:rsidR="000A435F" w:rsidRDefault="009F4249" w:rsidP="0042446B">
      <w:pPr>
        <w:pStyle w:val="ListParagraph"/>
        <w:numPr>
          <w:ilvl w:val="2"/>
          <w:numId w:val="1"/>
        </w:numPr>
        <w:rPr>
          <w:rFonts w:ascii="Bookman Old Style" w:hAnsi="Bookman Old Style"/>
          <w:sz w:val="24"/>
          <w:szCs w:val="23"/>
        </w:rPr>
      </w:pPr>
      <w:r>
        <w:rPr>
          <w:rFonts w:ascii="Bookman Old Style" w:hAnsi="Bookman Old Style"/>
          <w:sz w:val="24"/>
          <w:szCs w:val="23"/>
        </w:rPr>
        <w:t>S</w:t>
      </w:r>
      <w:r w:rsidR="00F003B7" w:rsidRPr="00B81F50">
        <w:rPr>
          <w:rFonts w:ascii="Bookman Old Style" w:hAnsi="Bookman Old Style"/>
          <w:sz w:val="24"/>
          <w:szCs w:val="23"/>
        </w:rPr>
        <w:t xml:space="preserve">ome ethnicities/races/cultural groups, </w:t>
      </w:r>
      <w:proofErr w:type="spellStart"/>
      <w:r w:rsidR="00F003B7" w:rsidRPr="00B81F50">
        <w:rPr>
          <w:rFonts w:ascii="Bookman Old Style" w:hAnsi="Bookman Old Style"/>
          <w:sz w:val="24"/>
          <w:szCs w:val="23"/>
        </w:rPr>
        <w:t>etc</w:t>
      </w:r>
      <w:proofErr w:type="spellEnd"/>
      <w:r w:rsidR="00F003B7" w:rsidRPr="00B81F50">
        <w:rPr>
          <w:rFonts w:ascii="Bookman Old Style" w:hAnsi="Bookman Old Style"/>
          <w:sz w:val="24"/>
          <w:szCs w:val="23"/>
        </w:rPr>
        <w:t xml:space="preserve"> are underrepresented or negatively represented in mainstream media/history,</w:t>
      </w:r>
      <w:r w:rsidR="00FD48CF" w:rsidRPr="00B81F50">
        <w:rPr>
          <w:rFonts w:ascii="Bookman Old Style" w:hAnsi="Bookman Old Style"/>
          <w:sz w:val="24"/>
          <w:szCs w:val="23"/>
        </w:rPr>
        <w:t xml:space="preserve"> </w:t>
      </w:r>
      <w:r w:rsidR="00F003B7" w:rsidRPr="00B81F50">
        <w:rPr>
          <w:rFonts w:ascii="Bookman Old Style" w:hAnsi="Bookman Old Style"/>
          <w:sz w:val="24"/>
          <w:szCs w:val="23"/>
        </w:rPr>
        <w:t>etc. and</w:t>
      </w:r>
      <w:r>
        <w:rPr>
          <w:rFonts w:ascii="Bookman Old Style" w:hAnsi="Bookman Old Style"/>
          <w:sz w:val="24"/>
          <w:szCs w:val="23"/>
        </w:rPr>
        <w:t xml:space="preserve"> </w:t>
      </w:r>
      <w:r w:rsidR="00F003B7" w:rsidRPr="00B81F50">
        <w:rPr>
          <w:rFonts w:ascii="Bookman Old Style" w:hAnsi="Bookman Old Style"/>
          <w:sz w:val="24"/>
          <w:szCs w:val="23"/>
        </w:rPr>
        <w:t xml:space="preserve">this </w:t>
      </w:r>
      <w:proofErr w:type="gramStart"/>
      <w:r>
        <w:rPr>
          <w:rFonts w:ascii="Bookman Old Style" w:hAnsi="Bookman Old Style"/>
          <w:sz w:val="24"/>
          <w:szCs w:val="23"/>
        </w:rPr>
        <w:t xml:space="preserve">is </w:t>
      </w:r>
      <w:r w:rsidR="00F003B7" w:rsidRPr="00B81F50">
        <w:rPr>
          <w:rFonts w:ascii="Bookman Old Style" w:hAnsi="Bookman Old Style"/>
          <w:sz w:val="24"/>
          <w:szCs w:val="23"/>
        </w:rPr>
        <w:t xml:space="preserve"> something</w:t>
      </w:r>
      <w:proofErr w:type="gramEnd"/>
      <w:r w:rsidR="00F003B7" w:rsidRPr="00B81F50">
        <w:rPr>
          <w:rFonts w:ascii="Bookman Old Style" w:hAnsi="Bookman Old Style"/>
          <w:sz w:val="24"/>
          <w:szCs w:val="23"/>
        </w:rPr>
        <w:t xml:space="preserve"> we should </w:t>
      </w:r>
      <w:r>
        <w:rPr>
          <w:rFonts w:ascii="Bookman Old Style" w:hAnsi="Bookman Old Style"/>
          <w:sz w:val="24"/>
          <w:szCs w:val="23"/>
        </w:rPr>
        <w:t>be</w:t>
      </w:r>
      <w:r w:rsidR="00F003B7" w:rsidRPr="00B81F50">
        <w:rPr>
          <w:rFonts w:ascii="Bookman Old Style" w:hAnsi="Bookman Old Style"/>
          <w:sz w:val="24"/>
          <w:szCs w:val="23"/>
        </w:rPr>
        <w:t xml:space="preserve"> aware of so </w:t>
      </w:r>
      <w:r w:rsidR="00FD48CF" w:rsidRPr="00B81F50">
        <w:rPr>
          <w:rFonts w:ascii="Bookman Old Style" w:hAnsi="Bookman Old Style"/>
          <w:sz w:val="24"/>
          <w:szCs w:val="23"/>
        </w:rPr>
        <w:t xml:space="preserve">as to </w:t>
      </w:r>
      <w:r>
        <w:rPr>
          <w:rFonts w:ascii="Bookman Old Style" w:hAnsi="Bookman Old Style"/>
          <w:sz w:val="24"/>
          <w:szCs w:val="23"/>
        </w:rPr>
        <w:t>increase our positive communications and success when working with people of all backgrounds.</w:t>
      </w:r>
    </w:p>
    <w:p w14:paraId="44B764E5" w14:textId="77777777" w:rsidR="00EB5F03" w:rsidRDefault="00EB5F03" w:rsidP="000476E4">
      <w:pPr>
        <w:rPr>
          <w:rFonts w:ascii="Bookman Old Style" w:hAnsi="Bookman Old Style"/>
          <w:sz w:val="24"/>
          <w:szCs w:val="23"/>
        </w:rPr>
      </w:pPr>
    </w:p>
    <w:p w14:paraId="4AA67630" w14:textId="77777777" w:rsidR="000476E4" w:rsidRPr="000476E4" w:rsidRDefault="000476E4" w:rsidP="000476E4">
      <w:pPr>
        <w:rPr>
          <w:rFonts w:ascii="Bookman Old Style" w:hAnsi="Bookman Old Style"/>
          <w:sz w:val="24"/>
          <w:szCs w:val="23"/>
        </w:rPr>
      </w:pPr>
      <w:r>
        <w:rPr>
          <w:rFonts w:ascii="Bookman Old Style" w:hAnsi="Bookman Old Style"/>
          <w:sz w:val="24"/>
          <w:szCs w:val="23"/>
        </w:rPr>
        <w:t>Continued pg. 11-14 talking points…</w:t>
      </w:r>
    </w:p>
    <w:p w14:paraId="6F10F6D6" w14:textId="77777777" w:rsidR="00FD48CF" w:rsidRPr="00B81F50" w:rsidRDefault="00F003B7" w:rsidP="000A435F">
      <w:pPr>
        <w:pStyle w:val="ListParagraph"/>
        <w:numPr>
          <w:ilvl w:val="2"/>
          <w:numId w:val="1"/>
        </w:numPr>
        <w:rPr>
          <w:rFonts w:ascii="Bookman Old Style" w:hAnsi="Bookman Old Style"/>
          <w:sz w:val="24"/>
          <w:szCs w:val="23"/>
        </w:rPr>
      </w:pPr>
      <w:r w:rsidRPr="00B81F50">
        <w:rPr>
          <w:rFonts w:ascii="Bookman Old Style" w:hAnsi="Bookman Old Style"/>
          <w:sz w:val="24"/>
          <w:szCs w:val="23"/>
        </w:rPr>
        <w:t>Why did the main character say it was easier to just allow for people to continue saying her name incorrectly even though she “hated it”?</w:t>
      </w:r>
    </w:p>
    <w:p w14:paraId="78DA630E" w14:textId="3910EB71" w:rsidR="00F003B7" w:rsidRPr="00B81F50" w:rsidRDefault="00FD48CF" w:rsidP="00FD48CF">
      <w:pPr>
        <w:pStyle w:val="ListParagraph"/>
        <w:numPr>
          <w:ilvl w:val="3"/>
          <w:numId w:val="1"/>
        </w:numPr>
        <w:rPr>
          <w:rFonts w:ascii="Bookman Old Style" w:hAnsi="Bookman Old Style"/>
          <w:sz w:val="24"/>
          <w:szCs w:val="23"/>
        </w:rPr>
      </w:pPr>
      <w:r w:rsidRPr="00B81F50">
        <w:rPr>
          <w:rFonts w:ascii="Bookman Old Style" w:hAnsi="Bookman Old Style"/>
          <w:sz w:val="24"/>
          <w:szCs w:val="23"/>
        </w:rPr>
        <w:t>How might this relate to other ideas (</w:t>
      </w:r>
      <w:proofErr w:type="spellStart"/>
      <w:r w:rsidRPr="00B81F50">
        <w:rPr>
          <w:rFonts w:ascii="Bookman Old Style" w:hAnsi="Bookman Old Style"/>
          <w:sz w:val="24"/>
          <w:szCs w:val="23"/>
        </w:rPr>
        <w:t>ie</w:t>
      </w:r>
      <w:proofErr w:type="spellEnd"/>
      <w:r w:rsidRPr="00B81F50">
        <w:rPr>
          <w:rFonts w:ascii="Bookman Old Style" w:hAnsi="Bookman Old Style"/>
          <w:sz w:val="24"/>
          <w:szCs w:val="23"/>
        </w:rPr>
        <w:t xml:space="preserve">. </w:t>
      </w:r>
      <w:r w:rsidR="009F4249">
        <w:rPr>
          <w:rFonts w:ascii="Bookman Old Style" w:hAnsi="Bookman Old Style"/>
          <w:sz w:val="24"/>
          <w:szCs w:val="23"/>
        </w:rPr>
        <w:t xml:space="preserve">Feeling pressured to abandon some cultural traditions, </w:t>
      </w:r>
      <w:r w:rsidRPr="00B81F50">
        <w:rPr>
          <w:rFonts w:ascii="Bookman Old Style" w:hAnsi="Bookman Old Style"/>
          <w:sz w:val="24"/>
          <w:szCs w:val="23"/>
        </w:rPr>
        <w:t xml:space="preserve">clothing, </w:t>
      </w:r>
      <w:r w:rsidR="009F4249">
        <w:rPr>
          <w:rFonts w:ascii="Bookman Old Style" w:hAnsi="Bookman Old Style"/>
          <w:sz w:val="24"/>
          <w:szCs w:val="23"/>
        </w:rPr>
        <w:t xml:space="preserve">language, </w:t>
      </w:r>
      <w:r w:rsidRPr="00B81F50">
        <w:rPr>
          <w:rFonts w:ascii="Bookman Old Style" w:hAnsi="Bookman Old Style"/>
          <w:sz w:val="24"/>
          <w:szCs w:val="23"/>
        </w:rPr>
        <w:t xml:space="preserve">etc. in order to “fit in” and avoid </w:t>
      </w:r>
      <w:r w:rsidR="001E38E8" w:rsidRPr="00B81F50">
        <w:rPr>
          <w:rFonts w:ascii="Bookman Old Style" w:hAnsi="Bookman Old Style"/>
          <w:sz w:val="24"/>
          <w:szCs w:val="23"/>
        </w:rPr>
        <w:t>possible criticism</w:t>
      </w:r>
      <w:r w:rsidRPr="00B81F50">
        <w:rPr>
          <w:rFonts w:ascii="Bookman Old Style" w:hAnsi="Bookman Old Style"/>
          <w:sz w:val="24"/>
          <w:szCs w:val="23"/>
        </w:rPr>
        <w:t>)</w:t>
      </w:r>
      <w:r w:rsidR="00F003B7" w:rsidRPr="00B81F50">
        <w:rPr>
          <w:rFonts w:ascii="Bookman Old Style" w:hAnsi="Bookman Old Style"/>
          <w:sz w:val="24"/>
          <w:szCs w:val="23"/>
        </w:rPr>
        <w:t xml:space="preserve"> </w:t>
      </w:r>
    </w:p>
    <w:p w14:paraId="6D16FEE7" w14:textId="77777777" w:rsidR="00F003B7" w:rsidRPr="00B81F50" w:rsidRDefault="00F003B7" w:rsidP="000A435F">
      <w:pPr>
        <w:pStyle w:val="ListParagraph"/>
        <w:numPr>
          <w:ilvl w:val="2"/>
          <w:numId w:val="1"/>
        </w:numPr>
        <w:rPr>
          <w:rFonts w:ascii="Bookman Old Style" w:hAnsi="Bookman Old Style"/>
          <w:sz w:val="24"/>
          <w:szCs w:val="23"/>
        </w:rPr>
      </w:pPr>
      <w:r w:rsidRPr="00B81F50">
        <w:rPr>
          <w:rFonts w:ascii="Bookman Old Style" w:hAnsi="Bookman Old Style"/>
          <w:sz w:val="24"/>
          <w:szCs w:val="23"/>
        </w:rPr>
        <w:t>Being sensitive</w:t>
      </w:r>
      <w:r w:rsidR="005D32C8" w:rsidRPr="00B81F50">
        <w:rPr>
          <w:rFonts w:ascii="Bookman Old Style" w:hAnsi="Bookman Old Style"/>
          <w:sz w:val="24"/>
          <w:szCs w:val="23"/>
        </w:rPr>
        <w:t xml:space="preserve"> to </w:t>
      </w:r>
      <w:r w:rsidRPr="00B81F50">
        <w:rPr>
          <w:rFonts w:ascii="Bookman Old Style" w:hAnsi="Bookman Old Style"/>
          <w:sz w:val="24"/>
          <w:szCs w:val="23"/>
        </w:rPr>
        <w:t>“joke</w:t>
      </w:r>
      <w:r w:rsidR="001E38E8" w:rsidRPr="00B81F50">
        <w:rPr>
          <w:rFonts w:ascii="Bookman Old Style" w:hAnsi="Bookman Old Style"/>
          <w:sz w:val="24"/>
          <w:szCs w:val="23"/>
        </w:rPr>
        <w:t>s</w:t>
      </w:r>
      <w:r w:rsidRPr="00B81F50">
        <w:rPr>
          <w:rFonts w:ascii="Bookman Old Style" w:hAnsi="Bookman Old Style"/>
          <w:sz w:val="24"/>
          <w:szCs w:val="23"/>
        </w:rPr>
        <w:t>” that could hurt someone’s feelings</w:t>
      </w:r>
    </w:p>
    <w:p w14:paraId="263DD6A3" w14:textId="77777777" w:rsidR="00F003B7" w:rsidRPr="00B81F50" w:rsidRDefault="00F003B7" w:rsidP="00F003B7">
      <w:pPr>
        <w:pStyle w:val="ListParagraph"/>
        <w:numPr>
          <w:ilvl w:val="3"/>
          <w:numId w:val="1"/>
        </w:numPr>
        <w:rPr>
          <w:rFonts w:ascii="Bookman Old Style" w:hAnsi="Bookman Old Style"/>
          <w:sz w:val="24"/>
          <w:szCs w:val="23"/>
        </w:rPr>
      </w:pPr>
      <w:r w:rsidRPr="00B81F50">
        <w:rPr>
          <w:rFonts w:ascii="Bookman Old Style" w:hAnsi="Bookman Old Style"/>
          <w:sz w:val="24"/>
          <w:szCs w:val="23"/>
        </w:rPr>
        <w:t xml:space="preserve">Considering </w:t>
      </w:r>
      <w:r w:rsidR="005D32C8" w:rsidRPr="00B81F50">
        <w:rPr>
          <w:rFonts w:ascii="Bookman Old Style" w:hAnsi="Bookman Old Style"/>
          <w:sz w:val="24"/>
          <w:szCs w:val="23"/>
        </w:rPr>
        <w:t>what to say</w:t>
      </w:r>
      <w:r w:rsidRPr="00B81F50">
        <w:rPr>
          <w:rFonts w:ascii="Bookman Old Style" w:hAnsi="Bookman Old Style"/>
          <w:sz w:val="24"/>
          <w:szCs w:val="23"/>
        </w:rPr>
        <w:t xml:space="preserve"> to </w:t>
      </w:r>
      <w:r w:rsidR="005D32C8" w:rsidRPr="00B81F50">
        <w:rPr>
          <w:rFonts w:ascii="Bookman Old Style" w:hAnsi="Bookman Old Style"/>
          <w:sz w:val="24"/>
          <w:szCs w:val="23"/>
        </w:rPr>
        <w:t xml:space="preserve">an </w:t>
      </w:r>
      <w:r w:rsidRPr="00B81F50">
        <w:rPr>
          <w:rFonts w:ascii="Bookman Old Style" w:hAnsi="Bookman Old Style"/>
          <w:sz w:val="24"/>
          <w:szCs w:val="23"/>
        </w:rPr>
        <w:t>individual versus in front of a large group</w:t>
      </w:r>
    </w:p>
    <w:p w14:paraId="2D5FE24A" w14:textId="77777777" w:rsidR="00B81F50" w:rsidRPr="00B81F50" w:rsidRDefault="00B81F50" w:rsidP="00B81F50">
      <w:pPr>
        <w:pStyle w:val="ListParagraph"/>
        <w:ind w:left="1440"/>
        <w:rPr>
          <w:rFonts w:ascii="Bookman Old Style" w:hAnsi="Bookman Old Style"/>
          <w:sz w:val="24"/>
          <w:szCs w:val="23"/>
        </w:rPr>
      </w:pPr>
    </w:p>
    <w:p w14:paraId="5278F7C4" w14:textId="77777777" w:rsidR="00F77A11" w:rsidRPr="00B81F50" w:rsidRDefault="00F003B7" w:rsidP="00F77A11">
      <w:pPr>
        <w:pStyle w:val="ListParagraph"/>
        <w:numPr>
          <w:ilvl w:val="1"/>
          <w:numId w:val="1"/>
        </w:numPr>
        <w:rPr>
          <w:rFonts w:ascii="Bookman Old Style" w:hAnsi="Bookman Old Style"/>
          <w:sz w:val="24"/>
          <w:szCs w:val="23"/>
        </w:rPr>
      </w:pPr>
      <w:r w:rsidRPr="00B81F50">
        <w:rPr>
          <w:rFonts w:ascii="Bookman Old Style" w:hAnsi="Bookman Old Style"/>
          <w:sz w:val="24"/>
          <w:szCs w:val="23"/>
        </w:rPr>
        <w:t xml:space="preserve">15-16:  What country might they be in?  Could this scene possibly be similar to many different countries?  Do the people seem outgoing and friendly?  Why might you want to go to a place like this?  What do friendly gestures look like and how does that help for people feel more welcomed?  Why is it important </w:t>
      </w:r>
      <w:r w:rsidR="001E38E8" w:rsidRPr="00B81F50">
        <w:rPr>
          <w:rFonts w:ascii="Bookman Old Style" w:hAnsi="Bookman Old Style"/>
          <w:sz w:val="24"/>
          <w:szCs w:val="23"/>
        </w:rPr>
        <w:t xml:space="preserve">that </w:t>
      </w:r>
      <w:r w:rsidRPr="00B81F50">
        <w:rPr>
          <w:rFonts w:ascii="Bookman Old Style" w:hAnsi="Bookman Old Style"/>
          <w:sz w:val="24"/>
          <w:szCs w:val="23"/>
        </w:rPr>
        <w:t>people feel welcomed?</w:t>
      </w:r>
    </w:p>
    <w:p w14:paraId="05C5ED9A" w14:textId="77777777" w:rsidR="001E38E8" w:rsidRPr="00B81F50" w:rsidRDefault="001E38E8" w:rsidP="001E38E8">
      <w:pPr>
        <w:pStyle w:val="ListParagraph"/>
        <w:ind w:left="1440"/>
        <w:rPr>
          <w:rFonts w:ascii="Bookman Old Style" w:hAnsi="Bookman Old Style"/>
          <w:sz w:val="24"/>
          <w:szCs w:val="23"/>
        </w:rPr>
      </w:pPr>
    </w:p>
    <w:p w14:paraId="1538E6CB" w14:textId="77777777" w:rsidR="001E38E8" w:rsidRPr="00B81F50" w:rsidRDefault="00F003B7" w:rsidP="001E38E8">
      <w:pPr>
        <w:pStyle w:val="ListParagraph"/>
        <w:numPr>
          <w:ilvl w:val="1"/>
          <w:numId w:val="1"/>
        </w:numPr>
        <w:rPr>
          <w:rFonts w:ascii="Bookman Old Style" w:hAnsi="Bookman Old Style"/>
          <w:sz w:val="24"/>
          <w:szCs w:val="23"/>
        </w:rPr>
      </w:pPr>
      <w:r w:rsidRPr="00B81F50">
        <w:rPr>
          <w:rFonts w:ascii="Bookman Old Style" w:hAnsi="Bookman Old Style"/>
          <w:sz w:val="24"/>
          <w:szCs w:val="23"/>
        </w:rPr>
        <w:t xml:space="preserve">Pg. 15-17:  The main character called her parents, Mama and Baba and she called her grandmother, </w:t>
      </w:r>
      <w:proofErr w:type="spellStart"/>
      <w:r w:rsidRPr="00B81F50">
        <w:rPr>
          <w:rFonts w:ascii="Bookman Old Style" w:hAnsi="Bookman Old Style"/>
          <w:sz w:val="24"/>
          <w:szCs w:val="23"/>
        </w:rPr>
        <w:t>Sittee</w:t>
      </w:r>
      <w:proofErr w:type="spellEnd"/>
      <w:r w:rsidRPr="00B81F50">
        <w:rPr>
          <w:rFonts w:ascii="Bookman Old Style" w:hAnsi="Bookman Old Style"/>
          <w:sz w:val="24"/>
          <w:szCs w:val="23"/>
        </w:rPr>
        <w:t xml:space="preserve">.  What names do you call your relatives?  What are different names people use to describe relatives?  </w:t>
      </w:r>
      <w:proofErr w:type="spellStart"/>
      <w:r w:rsidRPr="00B81F50">
        <w:rPr>
          <w:rFonts w:ascii="Bookman Old Style" w:hAnsi="Bookman Old Style"/>
          <w:sz w:val="24"/>
          <w:szCs w:val="23"/>
        </w:rPr>
        <w:t>Ie</w:t>
      </w:r>
      <w:proofErr w:type="spellEnd"/>
      <w:r w:rsidRPr="00B81F50">
        <w:rPr>
          <w:rFonts w:ascii="Bookman Old Style" w:hAnsi="Bookman Old Style"/>
          <w:sz w:val="24"/>
          <w:szCs w:val="23"/>
        </w:rPr>
        <w:t xml:space="preserve">. Names for parents, grandparents, aunts, uncles, </w:t>
      </w:r>
      <w:r w:rsidR="005D32C8" w:rsidRPr="00B81F50">
        <w:rPr>
          <w:rFonts w:ascii="Bookman Old Style" w:hAnsi="Bookman Old Style"/>
          <w:sz w:val="24"/>
          <w:szCs w:val="23"/>
        </w:rPr>
        <w:t xml:space="preserve">paternal and maternal relatives, </w:t>
      </w:r>
      <w:r w:rsidRPr="00B81F50">
        <w:rPr>
          <w:rFonts w:ascii="Bookman Old Style" w:hAnsi="Bookman Old Style"/>
          <w:sz w:val="24"/>
          <w:szCs w:val="23"/>
        </w:rPr>
        <w:t>etc.</w:t>
      </w:r>
    </w:p>
    <w:p w14:paraId="42FAB5EA" w14:textId="77777777" w:rsidR="001E38E8" w:rsidRPr="00B81F50" w:rsidRDefault="001E38E8" w:rsidP="001E38E8">
      <w:pPr>
        <w:pStyle w:val="ListParagraph"/>
        <w:rPr>
          <w:rFonts w:ascii="Bookman Old Style" w:hAnsi="Bookman Old Style"/>
          <w:sz w:val="24"/>
          <w:szCs w:val="23"/>
        </w:rPr>
      </w:pPr>
    </w:p>
    <w:p w14:paraId="2721A661" w14:textId="65195EB1" w:rsidR="001E38E8" w:rsidRPr="00B81F50" w:rsidRDefault="00AF2033" w:rsidP="00AF2033">
      <w:pPr>
        <w:pStyle w:val="ListParagraph"/>
        <w:numPr>
          <w:ilvl w:val="1"/>
          <w:numId w:val="1"/>
        </w:numPr>
        <w:rPr>
          <w:rFonts w:ascii="Bookman Old Style" w:hAnsi="Bookman Old Style"/>
          <w:sz w:val="24"/>
          <w:szCs w:val="23"/>
        </w:rPr>
      </w:pPr>
      <w:r w:rsidRPr="00B81F50">
        <w:rPr>
          <w:rFonts w:ascii="Bookman Old Style" w:hAnsi="Bookman Old Style"/>
          <w:sz w:val="24"/>
          <w:szCs w:val="23"/>
        </w:rPr>
        <w:t xml:space="preserve">Pg. 18:  Why did the main character </w:t>
      </w:r>
      <w:r w:rsidR="0049612E">
        <w:rPr>
          <w:rFonts w:ascii="Bookman Old Style" w:hAnsi="Bookman Old Style"/>
          <w:sz w:val="24"/>
          <w:szCs w:val="23"/>
        </w:rPr>
        <w:t xml:space="preserve">forget </w:t>
      </w:r>
      <w:r w:rsidRPr="00B81F50">
        <w:rPr>
          <w:rFonts w:ascii="Bookman Old Style" w:hAnsi="Bookman Old Style"/>
          <w:sz w:val="24"/>
          <w:szCs w:val="23"/>
        </w:rPr>
        <w:t>about the troubles she had with her name</w:t>
      </w:r>
      <w:r w:rsidR="0049612E">
        <w:rPr>
          <w:rFonts w:ascii="Bookman Old Style" w:hAnsi="Bookman Old Style"/>
          <w:sz w:val="24"/>
          <w:szCs w:val="23"/>
        </w:rPr>
        <w:t xml:space="preserve"> while she was</w:t>
      </w:r>
      <w:r w:rsidRPr="00B81F50">
        <w:rPr>
          <w:rFonts w:ascii="Bookman Old Style" w:hAnsi="Bookman Old Style"/>
          <w:sz w:val="24"/>
          <w:szCs w:val="23"/>
        </w:rPr>
        <w:t xml:space="preserve"> on this trip?</w:t>
      </w:r>
    </w:p>
    <w:p w14:paraId="50F89EF2" w14:textId="77777777" w:rsidR="001E38E8" w:rsidRPr="00B81F50" w:rsidRDefault="001E38E8" w:rsidP="001E38E8">
      <w:pPr>
        <w:pStyle w:val="ListParagraph"/>
        <w:rPr>
          <w:rFonts w:ascii="Bookman Old Style" w:hAnsi="Bookman Old Style"/>
          <w:sz w:val="24"/>
          <w:szCs w:val="23"/>
        </w:rPr>
      </w:pPr>
    </w:p>
    <w:p w14:paraId="6CF67D3B" w14:textId="77777777" w:rsidR="001E38E8" w:rsidRPr="00B81F50" w:rsidRDefault="00AF2033" w:rsidP="001E38E8">
      <w:pPr>
        <w:pStyle w:val="ListParagraph"/>
        <w:numPr>
          <w:ilvl w:val="1"/>
          <w:numId w:val="1"/>
        </w:numPr>
        <w:rPr>
          <w:rFonts w:ascii="Bookman Old Style" w:hAnsi="Bookman Old Style"/>
          <w:sz w:val="24"/>
          <w:szCs w:val="23"/>
        </w:rPr>
      </w:pPr>
      <w:r w:rsidRPr="00B81F50">
        <w:rPr>
          <w:rFonts w:ascii="Bookman Old Style" w:hAnsi="Bookman Old Style"/>
          <w:sz w:val="24"/>
          <w:szCs w:val="23"/>
        </w:rPr>
        <w:t>Pg. 19:  Do you know the meaning of your name?  First, middle, last? How was it decided that you would be given this name?  Could you find a way to use one of the me</w:t>
      </w:r>
      <w:r w:rsidR="009B4DF1" w:rsidRPr="00B81F50">
        <w:rPr>
          <w:rFonts w:ascii="Bookman Old Style" w:hAnsi="Bookman Old Style"/>
          <w:sz w:val="24"/>
          <w:szCs w:val="23"/>
        </w:rPr>
        <w:t xml:space="preserve">anings of one of your names as </w:t>
      </w:r>
      <w:r w:rsidRPr="00B81F50">
        <w:rPr>
          <w:rFonts w:ascii="Bookman Old Style" w:hAnsi="Bookman Old Style"/>
          <w:sz w:val="24"/>
          <w:szCs w:val="23"/>
        </w:rPr>
        <w:t xml:space="preserve">a reminder of positive ideas? </w:t>
      </w:r>
      <w:proofErr w:type="spellStart"/>
      <w:r w:rsidR="009B4DF1" w:rsidRPr="00B81F50">
        <w:rPr>
          <w:rFonts w:ascii="Bookman Old Style" w:hAnsi="Bookman Old Style"/>
          <w:sz w:val="24"/>
          <w:szCs w:val="23"/>
        </w:rPr>
        <w:t>i</w:t>
      </w:r>
      <w:r w:rsidRPr="00B81F50">
        <w:rPr>
          <w:rFonts w:ascii="Bookman Old Style" w:hAnsi="Bookman Old Style"/>
          <w:sz w:val="24"/>
          <w:szCs w:val="23"/>
        </w:rPr>
        <w:t>e</w:t>
      </w:r>
      <w:proofErr w:type="spellEnd"/>
      <w:r w:rsidRPr="00B81F50">
        <w:rPr>
          <w:rFonts w:ascii="Bookman Old Style" w:hAnsi="Bookman Old Style"/>
          <w:sz w:val="24"/>
          <w:szCs w:val="23"/>
        </w:rPr>
        <w:t>. Pride in one’s self, using the meaning to increase positive acts, etc.</w:t>
      </w:r>
    </w:p>
    <w:p w14:paraId="472F4009" w14:textId="77777777" w:rsidR="000476E4" w:rsidRDefault="000476E4" w:rsidP="000476E4">
      <w:pPr>
        <w:pStyle w:val="ListParagraph"/>
        <w:ind w:left="1440"/>
        <w:rPr>
          <w:rFonts w:ascii="Bookman Old Style" w:hAnsi="Bookman Old Style"/>
          <w:sz w:val="24"/>
          <w:szCs w:val="23"/>
        </w:rPr>
      </w:pPr>
    </w:p>
    <w:p w14:paraId="7AB87FFE" w14:textId="77777777" w:rsidR="005D32C8" w:rsidRPr="00B81F50" w:rsidRDefault="00AF2033" w:rsidP="005D32C8">
      <w:pPr>
        <w:pStyle w:val="ListParagraph"/>
        <w:numPr>
          <w:ilvl w:val="1"/>
          <w:numId w:val="1"/>
        </w:numPr>
        <w:rPr>
          <w:rFonts w:ascii="Bookman Old Style" w:hAnsi="Bookman Old Style"/>
          <w:sz w:val="24"/>
          <w:szCs w:val="23"/>
        </w:rPr>
      </w:pPr>
      <w:r w:rsidRPr="00B81F50">
        <w:rPr>
          <w:rFonts w:ascii="Bookman Old Style" w:hAnsi="Bookman Old Style"/>
          <w:sz w:val="24"/>
          <w:szCs w:val="23"/>
        </w:rPr>
        <w:t>Pg. 20 – 21:</w:t>
      </w:r>
      <w:r w:rsidR="00427F04" w:rsidRPr="00B81F50">
        <w:rPr>
          <w:rFonts w:ascii="Bookman Old Style" w:hAnsi="Bookman Old Style"/>
          <w:sz w:val="24"/>
          <w:szCs w:val="23"/>
        </w:rPr>
        <w:t xml:space="preserve">  What does it mean to brainstorm?  Why is it important to create a plan?</w:t>
      </w:r>
    </w:p>
    <w:p w14:paraId="1313349A" w14:textId="77777777" w:rsidR="005D32C8" w:rsidRPr="00B81F50" w:rsidRDefault="00427F04" w:rsidP="005D32C8">
      <w:pPr>
        <w:pStyle w:val="ListParagraph"/>
        <w:numPr>
          <w:ilvl w:val="2"/>
          <w:numId w:val="1"/>
        </w:numPr>
        <w:rPr>
          <w:rFonts w:ascii="Bookman Old Style" w:hAnsi="Bookman Old Style"/>
          <w:sz w:val="24"/>
          <w:szCs w:val="23"/>
        </w:rPr>
      </w:pPr>
      <w:r w:rsidRPr="00B81F50">
        <w:rPr>
          <w:rFonts w:ascii="Bookman Old Style" w:hAnsi="Bookman Old Style"/>
          <w:sz w:val="24"/>
          <w:szCs w:val="23"/>
        </w:rPr>
        <w:lastRenderedPageBreak/>
        <w:t xml:space="preserve">Why does the character cross some words out in her written plan?  What do you think she was going to finish writing for #5?  </w:t>
      </w:r>
    </w:p>
    <w:p w14:paraId="62D5BF33" w14:textId="77777777" w:rsidR="005D32C8" w:rsidRPr="00B81F50" w:rsidRDefault="00427F04" w:rsidP="005D32C8">
      <w:pPr>
        <w:pStyle w:val="ListParagraph"/>
        <w:numPr>
          <w:ilvl w:val="2"/>
          <w:numId w:val="1"/>
        </w:numPr>
        <w:rPr>
          <w:rFonts w:ascii="Bookman Old Style" w:hAnsi="Bookman Old Style"/>
          <w:sz w:val="24"/>
          <w:szCs w:val="23"/>
        </w:rPr>
      </w:pPr>
      <w:r w:rsidRPr="00B81F50">
        <w:rPr>
          <w:rFonts w:ascii="Bookman Old Style" w:hAnsi="Bookman Old Style"/>
          <w:sz w:val="24"/>
          <w:szCs w:val="23"/>
        </w:rPr>
        <w:t xml:space="preserve">Would you add or take away any steps?  Why or why not?  </w:t>
      </w:r>
    </w:p>
    <w:p w14:paraId="3D14FDC4" w14:textId="77777777" w:rsidR="005D32C8" w:rsidRPr="00B81F50" w:rsidRDefault="00427F04" w:rsidP="005D32C8">
      <w:pPr>
        <w:pStyle w:val="ListParagraph"/>
        <w:numPr>
          <w:ilvl w:val="2"/>
          <w:numId w:val="1"/>
        </w:numPr>
        <w:rPr>
          <w:rFonts w:ascii="Bookman Old Style" w:hAnsi="Bookman Old Style"/>
          <w:sz w:val="24"/>
          <w:szCs w:val="23"/>
        </w:rPr>
      </w:pPr>
      <w:r w:rsidRPr="00B81F50">
        <w:rPr>
          <w:rFonts w:ascii="Bookman Old Style" w:hAnsi="Bookman Old Style"/>
          <w:sz w:val="24"/>
          <w:szCs w:val="23"/>
        </w:rPr>
        <w:t xml:space="preserve">Do you think her plan will work?  </w:t>
      </w:r>
    </w:p>
    <w:p w14:paraId="695813CE" w14:textId="77777777" w:rsidR="00AF2033" w:rsidRPr="00B81F50" w:rsidRDefault="00427F04" w:rsidP="005D32C8">
      <w:pPr>
        <w:pStyle w:val="ListParagraph"/>
        <w:numPr>
          <w:ilvl w:val="2"/>
          <w:numId w:val="1"/>
        </w:numPr>
        <w:rPr>
          <w:rFonts w:ascii="Bookman Old Style" w:hAnsi="Bookman Old Style"/>
          <w:sz w:val="24"/>
          <w:szCs w:val="23"/>
        </w:rPr>
      </w:pPr>
      <w:r w:rsidRPr="00B81F50">
        <w:rPr>
          <w:rFonts w:ascii="Bookman Old Style" w:hAnsi="Bookman Old Style"/>
          <w:sz w:val="24"/>
          <w:szCs w:val="23"/>
        </w:rPr>
        <w:t xml:space="preserve">What mental/emotional preparation will she need in order for her plan to work?  </w:t>
      </w:r>
      <w:proofErr w:type="spellStart"/>
      <w:r w:rsidRPr="00B81F50">
        <w:rPr>
          <w:rFonts w:ascii="Bookman Old Style" w:hAnsi="Bookman Old Style"/>
          <w:sz w:val="24"/>
          <w:szCs w:val="23"/>
        </w:rPr>
        <w:t>Ie</w:t>
      </w:r>
      <w:proofErr w:type="spellEnd"/>
      <w:r w:rsidRPr="00B81F50">
        <w:rPr>
          <w:rFonts w:ascii="Bookman Old Style" w:hAnsi="Bookman Old Style"/>
          <w:sz w:val="24"/>
          <w:szCs w:val="23"/>
        </w:rPr>
        <w:t xml:space="preserve">. Knowing her efforts are worth it so that she can build up more confidence when speaking with others about it, remembering that most people really do want to know the right way to pronounce our names, considering that it may be a little difficult at first but it will be worth it later and it will become much easier later, </w:t>
      </w:r>
      <w:r w:rsidR="001E38E8" w:rsidRPr="00B81F50">
        <w:rPr>
          <w:rFonts w:ascii="Bookman Old Style" w:hAnsi="Bookman Old Style"/>
          <w:sz w:val="24"/>
          <w:szCs w:val="23"/>
        </w:rPr>
        <w:t>considering</w:t>
      </w:r>
      <w:r w:rsidRPr="00B81F50">
        <w:rPr>
          <w:rFonts w:ascii="Bookman Old Style" w:hAnsi="Bookman Old Style"/>
          <w:sz w:val="24"/>
          <w:szCs w:val="23"/>
        </w:rPr>
        <w:t xml:space="preserve"> how this could help others, too (</w:t>
      </w:r>
      <w:proofErr w:type="spellStart"/>
      <w:r w:rsidRPr="00B81F50">
        <w:rPr>
          <w:rFonts w:ascii="Bookman Old Style" w:hAnsi="Bookman Old Style"/>
          <w:sz w:val="24"/>
          <w:szCs w:val="23"/>
        </w:rPr>
        <w:t>ie</w:t>
      </w:r>
      <w:proofErr w:type="spellEnd"/>
      <w:r w:rsidRPr="00B81F50">
        <w:rPr>
          <w:rFonts w:ascii="Bookman Old Style" w:hAnsi="Bookman Old Style"/>
          <w:sz w:val="24"/>
          <w:szCs w:val="23"/>
        </w:rPr>
        <w:t xml:space="preserve">. Others who have the same name, others who may be motivated by seeing someone else do it, reminders for people to insist that people TEACH them their names, increasing respect for </w:t>
      </w:r>
      <w:r w:rsidR="001E38E8" w:rsidRPr="00B81F50">
        <w:rPr>
          <w:rFonts w:ascii="Bookman Old Style" w:hAnsi="Bookman Old Style"/>
          <w:sz w:val="24"/>
          <w:szCs w:val="23"/>
        </w:rPr>
        <w:t>each other’s</w:t>
      </w:r>
      <w:r w:rsidRPr="00B81F50">
        <w:rPr>
          <w:rFonts w:ascii="Bookman Old Style" w:hAnsi="Bookman Old Style"/>
          <w:sz w:val="24"/>
          <w:szCs w:val="23"/>
        </w:rPr>
        <w:t xml:space="preserve"> names/identities, etc.)</w:t>
      </w:r>
    </w:p>
    <w:p w14:paraId="72FCAA3D" w14:textId="77777777" w:rsidR="009B4DF1" w:rsidRDefault="009B4DF1" w:rsidP="009B4DF1">
      <w:pPr>
        <w:pStyle w:val="ListParagraph"/>
        <w:rPr>
          <w:rFonts w:ascii="Bookman Old Style" w:hAnsi="Bookman Old Style"/>
          <w:sz w:val="24"/>
          <w:szCs w:val="23"/>
        </w:rPr>
      </w:pPr>
    </w:p>
    <w:p w14:paraId="5FEBF75D" w14:textId="77777777" w:rsidR="000476E4" w:rsidRPr="00B81F50" w:rsidRDefault="000476E4" w:rsidP="009B4DF1">
      <w:pPr>
        <w:pStyle w:val="ListParagraph"/>
        <w:rPr>
          <w:rFonts w:ascii="Bookman Old Style" w:hAnsi="Bookman Old Style"/>
          <w:sz w:val="24"/>
          <w:szCs w:val="23"/>
        </w:rPr>
      </w:pPr>
    </w:p>
    <w:p w14:paraId="7A7D8E70" w14:textId="104E0893" w:rsidR="00427F04" w:rsidRPr="00B81F50" w:rsidRDefault="00427F04" w:rsidP="00AF2033">
      <w:pPr>
        <w:pStyle w:val="ListParagraph"/>
        <w:numPr>
          <w:ilvl w:val="1"/>
          <w:numId w:val="1"/>
        </w:numPr>
        <w:rPr>
          <w:rFonts w:ascii="Bookman Old Style" w:hAnsi="Bookman Old Style"/>
          <w:sz w:val="24"/>
          <w:szCs w:val="23"/>
        </w:rPr>
      </w:pPr>
      <w:r w:rsidRPr="00B81F50">
        <w:rPr>
          <w:rFonts w:ascii="Bookman Old Style" w:hAnsi="Bookman Old Style"/>
          <w:sz w:val="24"/>
          <w:szCs w:val="23"/>
        </w:rPr>
        <w:t xml:space="preserve">Pg. 22:   Why does the character explain that she stuck to her plan? </w:t>
      </w:r>
      <w:r w:rsidR="001E38E8" w:rsidRPr="00B81F50">
        <w:rPr>
          <w:rFonts w:ascii="Bookman Old Style" w:hAnsi="Bookman Old Style"/>
          <w:sz w:val="24"/>
          <w:szCs w:val="23"/>
        </w:rPr>
        <w:t xml:space="preserve"> Is it always easy to continue </w:t>
      </w:r>
      <w:r w:rsidRPr="00B81F50">
        <w:rPr>
          <w:rFonts w:ascii="Bookman Old Style" w:hAnsi="Bookman Old Style"/>
          <w:sz w:val="24"/>
          <w:szCs w:val="23"/>
        </w:rPr>
        <w:t xml:space="preserve">with a plan </w:t>
      </w:r>
      <w:r w:rsidR="0049612E">
        <w:rPr>
          <w:rFonts w:ascii="Bookman Old Style" w:hAnsi="Bookman Old Style"/>
          <w:sz w:val="24"/>
          <w:szCs w:val="23"/>
        </w:rPr>
        <w:t>you make</w:t>
      </w:r>
      <w:r w:rsidRPr="00B81F50">
        <w:rPr>
          <w:rFonts w:ascii="Bookman Old Style" w:hAnsi="Bookman Old Style"/>
          <w:sz w:val="24"/>
          <w:szCs w:val="23"/>
        </w:rPr>
        <w:t xml:space="preserve">?  </w:t>
      </w:r>
      <w:r w:rsidR="001E38E8" w:rsidRPr="00B81F50">
        <w:rPr>
          <w:rFonts w:ascii="Bookman Old Style" w:hAnsi="Bookman Old Style"/>
          <w:sz w:val="24"/>
          <w:szCs w:val="23"/>
        </w:rPr>
        <w:t xml:space="preserve">What difficulties might she have had when trying to execute her plan?  </w:t>
      </w:r>
      <w:r w:rsidRPr="00B81F50">
        <w:rPr>
          <w:rFonts w:ascii="Bookman Old Style" w:hAnsi="Bookman Old Style"/>
          <w:sz w:val="24"/>
          <w:szCs w:val="23"/>
        </w:rPr>
        <w:t xml:space="preserve">What are strategies people </w:t>
      </w:r>
      <w:r w:rsidR="001E38E8" w:rsidRPr="00B81F50">
        <w:rPr>
          <w:rFonts w:ascii="Bookman Old Style" w:hAnsi="Bookman Old Style"/>
          <w:sz w:val="24"/>
          <w:szCs w:val="23"/>
        </w:rPr>
        <w:t xml:space="preserve">can use to help them stick to </w:t>
      </w:r>
      <w:r w:rsidRPr="00B81F50">
        <w:rPr>
          <w:rFonts w:ascii="Bookman Old Style" w:hAnsi="Bookman Old Style"/>
          <w:sz w:val="24"/>
          <w:szCs w:val="23"/>
        </w:rPr>
        <w:t>t</w:t>
      </w:r>
      <w:r w:rsidR="001E38E8" w:rsidRPr="00B81F50">
        <w:rPr>
          <w:rFonts w:ascii="Bookman Old Style" w:hAnsi="Bookman Old Style"/>
          <w:sz w:val="24"/>
          <w:szCs w:val="23"/>
        </w:rPr>
        <w:t>h</w:t>
      </w:r>
      <w:r w:rsidRPr="00B81F50">
        <w:rPr>
          <w:rFonts w:ascii="Bookman Old Style" w:hAnsi="Bookman Old Style"/>
          <w:sz w:val="24"/>
          <w:szCs w:val="23"/>
        </w:rPr>
        <w:t>eir plans/goals</w:t>
      </w:r>
      <w:r w:rsidR="001E38E8" w:rsidRPr="00B81F50">
        <w:rPr>
          <w:rFonts w:ascii="Bookman Old Style" w:hAnsi="Bookman Old Style"/>
          <w:sz w:val="24"/>
          <w:szCs w:val="23"/>
        </w:rPr>
        <w:t>, especially when it may at times feels difficult</w:t>
      </w:r>
      <w:r w:rsidRPr="00B81F50">
        <w:rPr>
          <w:rFonts w:ascii="Bookman Old Style" w:hAnsi="Bookman Old Style"/>
          <w:sz w:val="24"/>
          <w:szCs w:val="23"/>
        </w:rPr>
        <w:t>?</w:t>
      </w:r>
    </w:p>
    <w:p w14:paraId="3DCE4EDB" w14:textId="77777777" w:rsidR="00427F04" w:rsidRPr="00B81F50" w:rsidRDefault="007F2F46" w:rsidP="007F2F46">
      <w:pPr>
        <w:pStyle w:val="ListParagraph"/>
        <w:numPr>
          <w:ilvl w:val="2"/>
          <w:numId w:val="1"/>
        </w:numPr>
        <w:rPr>
          <w:rFonts w:ascii="Bookman Old Style" w:hAnsi="Bookman Old Style"/>
          <w:sz w:val="24"/>
          <w:szCs w:val="23"/>
        </w:rPr>
      </w:pPr>
      <w:r w:rsidRPr="00B81F50">
        <w:rPr>
          <w:rFonts w:ascii="Bookman Old Style" w:hAnsi="Bookman Old Style"/>
          <w:sz w:val="24"/>
          <w:szCs w:val="23"/>
        </w:rPr>
        <w:t xml:space="preserve">What happened after the character felt successful at her task?  </w:t>
      </w:r>
    </w:p>
    <w:p w14:paraId="2EB3FE41" w14:textId="77777777" w:rsidR="007F2F46" w:rsidRPr="00B81F50" w:rsidRDefault="007F2F46" w:rsidP="007F2F46">
      <w:pPr>
        <w:pStyle w:val="ListParagraph"/>
        <w:numPr>
          <w:ilvl w:val="2"/>
          <w:numId w:val="1"/>
        </w:numPr>
        <w:rPr>
          <w:rFonts w:ascii="Bookman Old Style" w:hAnsi="Bookman Old Style"/>
          <w:sz w:val="24"/>
          <w:szCs w:val="23"/>
        </w:rPr>
      </w:pPr>
      <w:r w:rsidRPr="00B81F50">
        <w:rPr>
          <w:rFonts w:ascii="Bookman Old Style" w:hAnsi="Bookman Old Style"/>
          <w:sz w:val="24"/>
          <w:szCs w:val="23"/>
        </w:rPr>
        <w:t xml:space="preserve">Why do you think the teacher </w:t>
      </w:r>
      <w:r w:rsidR="001E38E8" w:rsidRPr="00B81F50">
        <w:rPr>
          <w:rFonts w:ascii="Bookman Old Style" w:hAnsi="Bookman Old Style"/>
          <w:sz w:val="24"/>
          <w:szCs w:val="23"/>
        </w:rPr>
        <w:t xml:space="preserve">on this page </w:t>
      </w:r>
      <w:r w:rsidRPr="00B81F50">
        <w:rPr>
          <w:rFonts w:ascii="Bookman Old Style" w:hAnsi="Bookman Old Style"/>
          <w:sz w:val="24"/>
          <w:szCs w:val="23"/>
        </w:rPr>
        <w:t>looks happy?</w:t>
      </w:r>
    </w:p>
    <w:p w14:paraId="4A2DBD28" w14:textId="77777777" w:rsidR="009B4DF1" w:rsidRPr="00B81F50" w:rsidRDefault="009B4DF1" w:rsidP="009B4DF1">
      <w:pPr>
        <w:pStyle w:val="ListParagraph"/>
        <w:ind w:left="2160"/>
        <w:rPr>
          <w:rFonts w:ascii="Bookman Old Style" w:hAnsi="Bookman Old Style"/>
          <w:sz w:val="24"/>
          <w:szCs w:val="23"/>
        </w:rPr>
      </w:pPr>
    </w:p>
    <w:p w14:paraId="57BE948D" w14:textId="77777777" w:rsidR="007F2F46" w:rsidRPr="00B81F50" w:rsidRDefault="007F2F46" w:rsidP="007F2F46">
      <w:pPr>
        <w:pStyle w:val="ListParagraph"/>
        <w:numPr>
          <w:ilvl w:val="1"/>
          <w:numId w:val="1"/>
        </w:numPr>
        <w:rPr>
          <w:rFonts w:ascii="Bookman Old Style" w:hAnsi="Bookman Old Style"/>
          <w:sz w:val="24"/>
          <w:szCs w:val="23"/>
        </w:rPr>
      </w:pPr>
      <w:r w:rsidRPr="00B81F50">
        <w:rPr>
          <w:rFonts w:ascii="Bookman Old Style" w:hAnsi="Bookman Old Style"/>
          <w:sz w:val="24"/>
          <w:szCs w:val="23"/>
        </w:rPr>
        <w:t>Pg. 24:  How does the meaning of the main character’s name reflect on her life?  How did she use her name to help her help others?  (</w:t>
      </w:r>
      <w:proofErr w:type="spellStart"/>
      <w:r w:rsidRPr="00B81F50">
        <w:rPr>
          <w:rFonts w:ascii="Bookman Old Style" w:hAnsi="Bookman Old Style"/>
          <w:sz w:val="24"/>
          <w:szCs w:val="23"/>
        </w:rPr>
        <w:t>ie</w:t>
      </w:r>
      <w:proofErr w:type="spellEnd"/>
      <w:r w:rsidRPr="00B81F50">
        <w:rPr>
          <w:rFonts w:ascii="Bookman Old Style" w:hAnsi="Bookman Old Style"/>
          <w:sz w:val="24"/>
          <w:szCs w:val="23"/>
        </w:rPr>
        <w:t xml:space="preserve">. Using guidance to help others, becoming a teacher, guiding people to take pride in their identities, writing a book, fulfilling a dream, </w:t>
      </w:r>
      <w:proofErr w:type="spellStart"/>
      <w:r w:rsidRPr="00B81F50">
        <w:rPr>
          <w:rFonts w:ascii="Bookman Old Style" w:hAnsi="Bookman Old Style"/>
          <w:sz w:val="24"/>
          <w:szCs w:val="23"/>
        </w:rPr>
        <w:t>etc</w:t>
      </w:r>
      <w:proofErr w:type="spellEnd"/>
      <w:r w:rsidRPr="00B81F50">
        <w:rPr>
          <w:rFonts w:ascii="Bookman Old Style" w:hAnsi="Bookman Old Style"/>
          <w:sz w:val="24"/>
          <w:szCs w:val="23"/>
        </w:rPr>
        <w:t>)</w:t>
      </w:r>
    </w:p>
    <w:p w14:paraId="4555CA13" w14:textId="77777777" w:rsidR="007F2F46" w:rsidRPr="00B81F50" w:rsidRDefault="007F2F46" w:rsidP="007F2F46">
      <w:pPr>
        <w:pStyle w:val="ListParagraph"/>
        <w:numPr>
          <w:ilvl w:val="2"/>
          <w:numId w:val="1"/>
        </w:numPr>
        <w:rPr>
          <w:rFonts w:ascii="Bookman Old Style" w:hAnsi="Bookman Old Style"/>
          <w:sz w:val="24"/>
          <w:szCs w:val="23"/>
        </w:rPr>
      </w:pPr>
      <w:r w:rsidRPr="00B81F50">
        <w:rPr>
          <w:rFonts w:ascii="Bookman Old Style" w:hAnsi="Bookman Old Style"/>
          <w:sz w:val="24"/>
          <w:szCs w:val="23"/>
        </w:rPr>
        <w:t xml:space="preserve">What do you notice about the teacher’s necklace? How do you think her feelings about her name have changed from how she felt about it in the beginning of the story?  </w:t>
      </w:r>
    </w:p>
    <w:p w14:paraId="0736277A" w14:textId="77777777" w:rsidR="007F2F46" w:rsidRPr="00B81F50" w:rsidRDefault="007F2F46" w:rsidP="007F2F46">
      <w:pPr>
        <w:pStyle w:val="ListParagraph"/>
        <w:numPr>
          <w:ilvl w:val="2"/>
          <w:numId w:val="1"/>
        </w:numPr>
        <w:rPr>
          <w:rFonts w:ascii="Bookman Old Style" w:hAnsi="Bookman Old Style"/>
          <w:sz w:val="24"/>
          <w:szCs w:val="23"/>
        </w:rPr>
      </w:pPr>
      <w:r w:rsidRPr="00B81F50">
        <w:rPr>
          <w:rFonts w:ascii="Bookman Old Style" w:hAnsi="Bookman Old Style"/>
          <w:sz w:val="24"/>
          <w:szCs w:val="23"/>
        </w:rPr>
        <w:t xml:space="preserve">The boy is showing the class how he wants his name to be said.  Can you do that?  </w:t>
      </w:r>
      <w:r w:rsidR="002F03EF">
        <w:rPr>
          <w:rFonts w:ascii="Bookman Old Style" w:hAnsi="Bookman Old Style"/>
          <w:sz w:val="24"/>
          <w:szCs w:val="23"/>
        </w:rPr>
        <w:t>(</w:t>
      </w:r>
      <w:r w:rsidRPr="00B81F50">
        <w:rPr>
          <w:rFonts w:ascii="Bookman Old Style" w:hAnsi="Bookman Old Style"/>
          <w:sz w:val="24"/>
          <w:szCs w:val="23"/>
        </w:rPr>
        <w:t>Students can show the phonetic spelling to their teacher so that the teacher can review it to be sure the pronunciation key they created really would help them to get the best pronunciation from others.   Students can keep this to refer to later w</w:t>
      </w:r>
      <w:r w:rsidR="002F03EF">
        <w:rPr>
          <w:rFonts w:ascii="Bookman Old Style" w:hAnsi="Bookman Old Style"/>
          <w:sz w:val="24"/>
          <w:szCs w:val="23"/>
        </w:rPr>
        <w:t>hen teaching people their name.)</w:t>
      </w:r>
      <w:r w:rsidRPr="00B81F50">
        <w:rPr>
          <w:rFonts w:ascii="Bookman Old Style" w:hAnsi="Bookman Old Style"/>
          <w:sz w:val="24"/>
          <w:szCs w:val="23"/>
        </w:rPr>
        <w:t xml:space="preserve"> </w:t>
      </w:r>
    </w:p>
    <w:p w14:paraId="43952E5D" w14:textId="77777777" w:rsidR="009B4DF1" w:rsidRPr="00B81F50" w:rsidRDefault="009B4DF1" w:rsidP="009B4DF1">
      <w:pPr>
        <w:pStyle w:val="ListParagraph"/>
        <w:ind w:left="2160"/>
        <w:rPr>
          <w:rFonts w:ascii="Bookman Old Style" w:hAnsi="Bookman Old Style"/>
          <w:sz w:val="24"/>
          <w:szCs w:val="23"/>
        </w:rPr>
      </w:pPr>
    </w:p>
    <w:p w14:paraId="4D2084B8" w14:textId="77777777" w:rsidR="005D32C8" w:rsidRPr="00B81F50" w:rsidRDefault="007F2F46" w:rsidP="005D32C8">
      <w:pPr>
        <w:pStyle w:val="ListParagraph"/>
        <w:numPr>
          <w:ilvl w:val="1"/>
          <w:numId w:val="1"/>
        </w:numPr>
        <w:rPr>
          <w:rFonts w:ascii="Bookman Old Style" w:hAnsi="Bookman Old Style"/>
          <w:sz w:val="24"/>
          <w:szCs w:val="23"/>
        </w:rPr>
      </w:pPr>
      <w:r w:rsidRPr="00B81F50">
        <w:rPr>
          <w:rFonts w:ascii="Bookman Old Style" w:hAnsi="Bookman Old Style"/>
          <w:sz w:val="24"/>
          <w:szCs w:val="23"/>
        </w:rPr>
        <w:t xml:space="preserve">Pg. 26- 27:  </w:t>
      </w:r>
      <w:r w:rsidR="005D32C8" w:rsidRPr="00B81F50">
        <w:rPr>
          <w:rFonts w:ascii="Bookman Old Style" w:hAnsi="Bookman Old Style"/>
          <w:sz w:val="24"/>
          <w:szCs w:val="23"/>
        </w:rPr>
        <w:t>What does taking pride in our names have to do with our identities and supporting diversity and respect for everyone’s differences and similarities?</w:t>
      </w:r>
    </w:p>
    <w:p w14:paraId="1BC7CBAC" w14:textId="4C31F9B8" w:rsidR="00BD63D9" w:rsidRPr="0049612E" w:rsidRDefault="005D32C8" w:rsidP="00BD63D9">
      <w:pPr>
        <w:pStyle w:val="ListParagraph"/>
        <w:numPr>
          <w:ilvl w:val="2"/>
          <w:numId w:val="1"/>
        </w:numPr>
        <w:rPr>
          <w:rFonts w:ascii="Bookman Old Style" w:hAnsi="Bookman Old Style"/>
        </w:rPr>
      </w:pPr>
      <w:r w:rsidRPr="0049612E">
        <w:rPr>
          <w:rFonts w:ascii="Bookman Old Style" w:hAnsi="Bookman Old Style"/>
          <w:sz w:val="24"/>
          <w:szCs w:val="23"/>
        </w:rPr>
        <w:t>Why is it important that you teach others how to say your name correctly?  How will this help you and others both in the short term and long term?  Why is it important to do this sooner than later?  Consider the plan the main character created to help you create your own ideas for how to teacher others your names.</w:t>
      </w:r>
    </w:p>
    <w:p w14:paraId="781AB648" w14:textId="453F4999" w:rsidR="00BD63D9" w:rsidRPr="00BD63D9" w:rsidRDefault="00BD63D9" w:rsidP="0049612E">
      <w:pPr>
        <w:ind w:left="5760"/>
        <w:rPr>
          <w:rFonts w:ascii="Bookman Old Style" w:hAnsi="Bookman Old Style"/>
        </w:rPr>
      </w:pPr>
      <w:r>
        <w:rPr>
          <w:rFonts w:ascii="Bookman Old Style" w:hAnsi="Bookman Old Style"/>
        </w:rPr>
        <w:t>Created by Huda Essa – culturelinksllc.com</w:t>
      </w:r>
      <w:bookmarkStart w:id="0" w:name="_GoBack"/>
      <w:bookmarkEnd w:id="0"/>
    </w:p>
    <w:sectPr w:rsidR="00BD63D9" w:rsidRPr="00BD63D9" w:rsidSect="004C4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uxtable">
    <w:altName w:val="Calibri"/>
    <w:charset w:val="00"/>
    <w:family w:val="auto"/>
    <w:pitch w:val="variable"/>
    <w:sig w:usb0="80000027"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76F44"/>
    <w:multiLevelType w:val="hybridMultilevel"/>
    <w:tmpl w:val="FB9E7544"/>
    <w:lvl w:ilvl="0" w:tplc="98E4F6EE">
      <w:start w:val="1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11"/>
    <w:rsid w:val="000476E4"/>
    <w:rsid w:val="000A435F"/>
    <w:rsid w:val="000C0DDC"/>
    <w:rsid w:val="001E38E8"/>
    <w:rsid w:val="002F03EF"/>
    <w:rsid w:val="003D1728"/>
    <w:rsid w:val="00427F04"/>
    <w:rsid w:val="0049612E"/>
    <w:rsid w:val="004C19A1"/>
    <w:rsid w:val="004C40B2"/>
    <w:rsid w:val="004D75F1"/>
    <w:rsid w:val="004E2A56"/>
    <w:rsid w:val="005B69E7"/>
    <w:rsid w:val="005D32C8"/>
    <w:rsid w:val="006B3923"/>
    <w:rsid w:val="0075716F"/>
    <w:rsid w:val="007F2F46"/>
    <w:rsid w:val="008B4391"/>
    <w:rsid w:val="00937488"/>
    <w:rsid w:val="009B4DF1"/>
    <w:rsid w:val="009F4249"/>
    <w:rsid w:val="00AB508C"/>
    <w:rsid w:val="00AF2033"/>
    <w:rsid w:val="00B81F50"/>
    <w:rsid w:val="00BB1E70"/>
    <w:rsid w:val="00BD63D9"/>
    <w:rsid w:val="00E763EC"/>
    <w:rsid w:val="00EA1CAB"/>
    <w:rsid w:val="00EB5F03"/>
    <w:rsid w:val="00F003B7"/>
    <w:rsid w:val="00F77A11"/>
    <w:rsid w:val="00FD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C6EC"/>
  <w15:chartTrackingRefBased/>
  <w15:docId w15:val="{75ECD15E-E3BE-4A71-B5C9-CD2FA65F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culturelinksorg@gmail.com</dc:creator>
  <cp:keywords/>
  <dc:description/>
  <cp:lastModifiedBy>Huda Essa</cp:lastModifiedBy>
  <cp:revision>5</cp:revision>
  <dcterms:created xsi:type="dcterms:W3CDTF">2017-02-09T15:00:00Z</dcterms:created>
  <dcterms:modified xsi:type="dcterms:W3CDTF">2019-05-26T23:08:00Z</dcterms:modified>
</cp:coreProperties>
</file>